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A77" w:rsidRDefault="009D158B" w:rsidP="007127C5">
      <w:pPr>
        <w:ind w:left="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F3D310" wp14:editId="42F14858">
                <wp:simplePos x="0" y="0"/>
                <wp:positionH relativeFrom="column">
                  <wp:posOffset>1492250</wp:posOffset>
                </wp:positionH>
                <wp:positionV relativeFrom="paragraph">
                  <wp:posOffset>-598170</wp:posOffset>
                </wp:positionV>
                <wp:extent cx="2829560" cy="994410"/>
                <wp:effectExtent l="0" t="1905" r="254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9560" cy="994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2C0E" w:rsidRPr="00011C21" w:rsidRDefault="00082C0E" w:rsidP="00673A77">
                            <w:r w:rsidRPr="00673A77">
                              <w:rPr>
                                <w:noProof/>
                              </w:rPr>
                              <w:drawing>
                                <wp:inline distT="0" distB="0" distL="0" distR="0" wp14:anchorId="64F3D317" wp14:editId="64F3D318">
                                  <wp:extent cx="1838325" cy="825595"/>
                                  <wp:effectExtent l="19050" t="0" r="9525" b="0"/>
                                  <wp:docPr id="1" name="Picture 9" descr="C:\Users\rosarioj\Documents\VPI Files\Templates\logo\cclogo_554c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oj\Documents\VPI Files\Templates\logo\cclogo_554c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825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3D3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.5pt;margin-top:-47.1pt;width:222.8pt;height:7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WP1tA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" filled="f" stroked="f">
                <v:textbox>
                  <w:txbxContent>
                    <w:p w:rsidR="00082C0E" w:rsidRPr="00011C21" w:rsidRDefault="00082C0E" w:rsidP="00673A77">
                      <w:r w:rsidRPr="00673A77">
                        <w:rPr>
                          <w:noProof/>
                        </w:rPr>
                        <w:drawing>
                          <wp:inline distT="0" distB="0" distL="0" distR="0" wp14:anchorId="64F3D317" wp14:editId="64F3D318">
                            <wp:extent cx="1838325" cy="825595"/>
                            <wp:effectExtent l="19050" t="0" r="9525" b="0"/>
                            <wp:docPr id="1" name="Picture 9" descr="C:\Users\rosarioj\Documents\VPI Files\Templates\logo\cclogo_554c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oj\Documents\VPI Files\Templates\logo\cclogo_554c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825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:rsidR="00637BEE" w:rsidRDefault="00637BEE" w:rsidP="00673A77">
      <w:pPr>
        <w:ind w:left="0"/>
        <w:jc w:val="center"/>
        <w:rPr>
          <w:b/>
          <w:sz w:val="28"/>
          <w:szCs w:val="28"/>
        </w:rPr>
      </w:pPr>
    </w:p>
    <w:p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:rsidR="0037776F" w:rsidRDefault="0037776F" w:rsidP="00673A77">
      <w:pPr>
        <w:ind w:left="0"/>
        <w:jc w:val="center"/>
        <w:rPr>
          <w:b/>
          <w:sz w:val="32"/>
          <w:szCs w:val="28"/>
        </w:rPr>
      </w:pPr>
    </w:p>
    <w:p w:rsidR="007C497F" w:rsidRPr="0044237F" w:rsidRDefault="00822A4D" w:rsidP="00673A77">
      <w:pPr>
        <w:ind w:left="0"/>
        <w:jc w:val="center"/>
        <w:rPr>
          <w:b/>
          <w:sz w:val="32"/>
          <w:szCs w:val="28"/>
        </w:rPr>
      </w:pPr>
      <w:r w:rsidRPr="0044237F">
        <w:rPr>
          <w:b/>
          <w:sz w:val="32"/>
          <w:szCs w:val="28"/>
        </w:rPr>
        <w:t>Agenda for Administrative Planning Council</w:t>
      </w:r>
    </w:p>
    <w:p w:rsidR="00A765BA" w:rsidRDefault="00A765BA" w:rsidP="007C497F">
      <w:pPr>
        <w:pStyle w:val="Date"/>
      </w:pPr>
    </w:p>
    <w:p w:rsidR="007C497F" w:rsidRPr="0044237F" w:rsidRDefault="00822A4D" w:rsidP="007C497F">
      <w:pPr>
        <w:pStyle w:val="Date"/>
        <w:rPr>
          <w:b/>
        </w:rPr>
      </w:pPr>
      <w:r w:rsidRPr="0044237F">
        <w:rPr>
          <w:b/>
        </w:rPr>
        <w:t xml:space="preserve">Wednesday, </w:t>
      </w:r>
      <w:r w:rsidR="008265A1">
        <w:rPr>
          <w:b/>
        </w:rPr>
        <w:t xml:space="preserve">September </w:t>
      </w:r>
      <w:r w:rsidR="002016BC">
        <w:rPr>
          <w:b/>
        </w:rPr>
        <w:t>14</w:t>
      </w:r>
      <w:r w:rsidR="00AA4BA6">
        <w:rPr>
          <w:b/>
        </w:rPr>
        <w:t>, 201</w:t>
      </w:r>
      <w:r w:rsidR="008265A1">
        <w:rPr>
          <w:b/>
        </w:rPr>
        <w:t>6</w:t>
      </w:r>
    </w:p>
    <w:p w:rsidR="007C497F" w:rsidRPr="0044237F" w:rsidRDefault="00822A4D" w:rsidP="007C497F">
      <w:pPr>
        <w:pStyle w:val="Time"/>
        <w:rPr>
          <w:b/>
        </w:rPr>
      </w:pPr>
      <w:r w:rsidRPr="0044237F">
        <w:rPr>
          <w:b/>
        </w:rPr>
        <w:t>8</w:t>
      </w:r>
      <w:r w:rsidR="00082C0E" w:rsidRPr="0044237F">
        <w:rPr>
          <w:b/>
        </w:rPr>
        <w:t>:</w:t>
      </w:r>
      <w:r w:rsidR="00D21D4D">
        <w:rPr>
          <w:b/>
        </w:rPr>
        <w:t>00</w:t>
      </w:r>
      <w:r w:rsidR="00082C0E" w:rsidRPr="0044237F">
        <w:rPr>
          <w:b/>
        </w:rPr>
        <w:t xml:space="preserve"> </w:t>
      </w:r>
      <w:r w:rsidR="000F3535">
        <w:rPr>
          <w:b/>
        </w:rPr>
        <w:t>A.M.</w:t>
      </w:r>
      <w:r w:rsidR="00095A8A" w:rsidRPr="0044237F">
        <w:rPr>
          <w:b/>
        </w:rPr>
        <w:t xml:space="preserve"> </w:t>
      </w:r>
      <w:r w:rsidR="007C497F" w:rsidRPr="0044237F">
        <w:rPr>
          <w:b/>
        </w:rPr>
        <w:t xml:space="preserve">– </w:t>
      </w:r>
      <w:r w:rsidR="00552F2F">
        <w:rPr>
          <w:b/>
        </w:rPr>
        <w:t>8</w:t>
      </w:r>
      <w:r w:rsidR="000C2860" w:rsidRPr="0044237F">
        <w:rPr>
          <w:b/>
        </w:rPr>
        <w:t>:</w:t>
      </w:r>
      <w:r w:rsidR="00552F2F">
        <w:rPr>
          <w:b/>
        </w:rPr>
        <w:t>55</w:t>
      </w:r>
      <w:r w:rsidR="000C2860" w:rsidRPr="0044237F">
        <w:rPr>
          <w:b/>
        </w:rPr>
        <w:t xml:space="preserve"> </w:t>
      </w:r>
      <w:r w:rsidR="000F3535">
        <w:rPr>
          <w:b/>
        </w:rPr>
        <w:t>A.M.</w:t>
      </w:r>
      <w:r w:rsidR="007C497F" w:rsidRPr="0044237F">
        <w:rPr>
          <w:b/>
        </w:rPr>
        <w:br/>
        <w:t xml:space="preserve">Building </w:t>
      </w:r>
      <w:r w:rsidR="000C2860" w:rsidRPr="0044237F">
        <w:rPr>
          <w:b/>
        </w:rPr>
        <w:t>8</w:t>
      </w:r>
      <w:r w:rsidR="007C497F" w:rsidRPr="0044237F">
        <w:rPr>
          <w:b/>
        </w:rPr>
        <w:t xml:space="preserve">, Room </w:t>
      </w:r>
      <w:r w:rsidR="000C2860" w:rsidRPr="0044237F">
        <w:rPr>
          <w:b/>
        </w:rPr>
        <w:t>11</w:t>
      </w:r>
      <w:r w:rsidR="00D21D4D">
        <w:rPr>
          <w:b/>
        </w:rPr>
        <w:t>0</w:t>
      </w:r>
    </w:p>
    <w:tbl>
      <w:tblPr>
        <w:tblStyle w:val="TableGrid"/>
        <w:tblW w:w="10219" w:type="dxa"/>
        <w:tblInd w:w="-252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390"/>
        <w:gridCol w:w="2479"/>
        <w:gridCol w:w="1350"/>
      </w:tblGrid>
      <w:tr w:rsidR="00561D06" w:rsidRPr="00A05378" w:rsidTr="009167AC">
        <w:trPr>
          <w:trHeight w:val="608"/>
        </w:trPr>
        <w:tc>
          <w:tcPr>
            <w:tcW w:w="6390" w:type="dxa"/>
            <w:shd w:val="clear" w:color="auto" w:fill="BFBFBF" w:themeFill="background1" w:themeFillShade="BF"/>
          </w:tcPr>
          <w:p w:rsidR="00561D06" w:rsidRPr="00A05378" w:rsidRDefault="00561D06" w:rsidP="000041DE">
            <w:pPr>
              <w:pStyle w:val="Time"/>
              <w:spacing w:after="0"/>
              <w:jc w:val="left"/>
              <w:rPr>
                <w:b/>
              </w:rPr>
            </w:pPr>
            <w:r w:rsidRPr="00A05378">
              <w:rPr>
                <w:b/>
              </w:rPr>
              <w:t>AGENDA ITEM</w:t>
            </w:r>
          </w:p>
        </w:tc>
        <w:tc>
          <w:tcPr>
            <w:tcW w:w="2479" w:type="dxa"/>
            <w:shd w:val="clear" w:color="auto" w:fill="BFBFBF" w:themeFill="background1" w:themeFillShade="BF"/>
          </w:tcPr>
          <w:p w:rsidR="00561D06" w:rsidRPr="00A05378" w:rsidRDefault="00D00DD5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FACILITATOR</w:t>
            </w:r>
          </w:p>
        </w:tc>
        <w:tc>
          <w:tcPr>
            <w:tcW w:w="1350" w:type="dxa"/>
            <w:shd w:val="clear" w:color="auto" w:fill="BFBFBF" w:themeFill="background1" w:themeFillShade="BF"/>
          </w:tcPr>
          <w:p w:rsidR="00561D06" w:rsidRPr="00A05378" w:rsidRDefault="008F3F8D" w:rsidP="000041DE">
            <w:pPr>
              <w:pStyle w:val="Time"/>
              <w:spacing w:after="0"/>
              <w:jc w:val="left"/>
              <w:rPr>
                <w:b/>
              </w:rPr>
            </w:pPr>
            <w:r>
              <w:rPr>
                <w:b/>
              </w:rPr>
              <w:t>TIME</w:t>
            </w:r>
          </w:p>
        </w:tc>
      </w:tr>
      <w:tr w:rsidR="00561D06" w:rsidRPr="00B25129" w:rsidTr="009167AC">
        <w:trPr>
          <w:trHeight w:val="608"/>
        </w:trPr>
        <w:tc>
          <w:tcPr>
            <w:tcW w:w="6390" w:type="dxa"/>
          </w:tcPr>
          <w:p w:rsidR="00902D7A" w:rsidRDefault="006C280F" w:rsidP="00902D7A">
            <w:pPr>
              <w:pStyle w:val="Time"/>
              <w:numPr>
                <w:ilvl w:val="0"/>
                <w:numId w:val="9"/>
              </w:numPr>
              <w:spacing w:after="0"/>
              <w:jc w:val="left"/>
            </w:pPr>
            <w:r>
              <w:t xml:space="preserve">Minutes and Agenda </w:t>
            </w:r>
          </w:p>
          <w:p w:rsidR="00AA4BA6" w:rsidRPr="00AA4BA6" w:rsidRDefault="00AA4BA6" w:rsidP="00D21D4D"/>
        </w:tc>
        <w:tc>
          <w:tcPr>
            <w:tcW w:w="2479" w:type="dxa"/>
          </w:tcPr>
          <w:p w:rsidR="00561D06" w:rsidRPr="00B25129" w:rsidRDefault="001B214A" w:rsidP="000041DE">
            <w:pPr>
              <w:pStyle w:val="Time"/>
              <w:spacing w:after="0"/>
              <w:jc w:val="left"/>
            </w:pPr>
            <w:r>
              <w:t>PRIE</w:t>
            </w:r>
          </w:p>
        </w:tc>
        <w:tc>
          <w:tcPr>
            <w:tcW w:w="1350" w:type="dxa"/>
          </w:tcPr>
          <w:p w:rsidR="00561D06" w:rsidRPr="00B25129" w:rsidRDefault="00E5281B" w:rsidP="000041DE">
            <w:pPr>
              <w:pStyle w:val="Time"/>
              <w:spacing w:after="0"/>
              <w:jc w:val="left"/>
            </w:pPr>
            <w:r>
              <w:t>1</w:t>
            </w:r>
            <w:r w:rsidR="006A0E32">
              <w:t xml:space="preserve"> min</w:t>
            </w:r>
          </w:p>
        </w:tc>
      </w:tr>
      <w:tr w:rsidR="00230D69" w:rsidRPr="00A05378" w:rsidTr="009167AC">
        <w:trPr>
          <w:trHeight w:val="608"/>
        </w:trPr>
        <w:tc>
          <w:tcPr>
            <w:tcW w:w="6390" w:type="dxa"/>
          </w:tcPr>
          <w:p w:rsidR="0048409E" w:rsidRPr="0048409E" w:rsidRDefault="008265A1" w:rsidP="00853045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/>
              <w:jc w:val="left"/>
            </w:pPr>
            <w:r>
              <w:t>Membership and chair</w:t>
            </w:r>
          </w:p>
        </w:tc>
        <w:tc>
          <w:tcPr>
            <w:tcW w:w="2479" w:type="dxa"/>
          </w:tcPr>
          <w:p w:rsidR="00230D69" w:rsidRDefault="008265A1" w:rsidP="00450314">
            <w:pPr>
              <w:pStyle w:val="Time"/>
              <w:spacing w:after="0"/>
              <w:jc w:val="left"/>
            </w:pPr>
            <w:r>
              <w:t>PRIE</w:t>
            </w:r>
          </w:p>
        </w:tc>
        <w:tc>
          <w:tcPr>
            <w:tcW w:w="1350" w:type="dxa"/>
          </w:tcPr>
          <w:p w:rsidR="00230D69" w:rsidRDefault="0048409E" w:rsidP="006322AD">
            <w:pPr>
              <w:pStyle w:val="Time"/>
              <w:spacing w:after="0"/>
              <w:jc w:val="left"/>
            </w:pPr>
            <w:r>
              <w:t>1</w:t>
            </w:r>
            <w:r w:rsidR="006322AD">
              <w:t>0</w:t>
            </w:r>
            <w:r w:rsidR="0049165C">
              <w:t xml:space="preserve"> min</w:t>
            </w:r>
          </w:p>
        </w:tc>
      </w:tr>
      <w:tr w:rsidR="006322AD" w:rsidRPr="00A05378" w:rsidTr="009167AC">
        <w:trPr>
          <w:trHeight w:val="608"/>
        </w:trPr>
        <w:tc>
          <w:tcPr>
            <w:tcW w:w="6390" w:type="dxa"/>
          </w:tcPr>
          <w:p w:rsidR="00E5281B" w:rsidRPr="00E5281B" w:rsidRDefault="008265A1" w:rsidP="00552F2F">
            <w:pPr>
              <w:pStyle w:val="ListParagraph"/>
              <w:numPr>
                <w:ilvl w:val="0"/>
                <w:numId w:val="9"/>
              </w:numPr>
            </w:pPr>
            <w:r>
              <w:t>ACCJC Mid-Term Report 2016</w:t>
            </w:r>
          </w:p>
        </w:tc>
        <w:tc>
          <w:tcPr>
            <w:tcW w:w="2479" w:type="dxa"/>
          </w:tcPr>
          <w:p w:rsidR="006322AD" w:rsidRDefault="008265A1" w:rsidP="00450314">
            <w:pPr>
              <w:pStyle w:val="Time"/>
              <w:spacing w:after="0"/>
              <w:jc w:val="left"/>
            </w:pPr>
            <w:r>
              <w:t>PRIE</w:t>
            </w:r>
          </w:p>
        </w:tc>
        <w:tc>
          <w:tcPr>
            <w:tcW w:w="1350" w:type="dxa"/>
          </w:tcPr>
          <w:p w:rsidR="006322AD" w:rsidRDefault="008265A1" w:rsidP="000041DE">
            <w:pPr>
              <w:pStyle w:val="Time"/>
              <w:spacing w:after="0"/>
              <w:jc w:val="left"/>
            </w:pPr>
            <w:r>
              <w:t>5</w:t>
            </w:r>
            <w:r w:rsidR="006322AD">
              <w:t xml:space="preserve"> min</w:t>
            </w:r>
          </w:p>
        </w:tc>
      </w:tr>
      <w:tr w:rsidR="00561D06" w:rsidRPr="00A05378" w:rsidTr="009167AC">
        <w:trPr>
          <w:trHeight w:val="608"/>
        </w:trPr>
        <w:tc>
          <w:tcPr>
            <w:tcW w:w="6390" w:type="dxa"/>
          </w:tcPr>
          <w:p w:rsidR="00552F2F" w:rsidRDefault="00497809" w:rsidP="00552F2F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/>
              <w:jc w:val="left"/>
            </w:pPr>
            <w:r>
              <w:t xml:space="preserve">Program Review </w:t>
            </w:r>
            <w:r w:rsidR="00552F2F">
              <w:t>Resource Requests</w:t>
            </w:r>
            <w:r>
              <w:t xml:space="preserve"> Closing the Loop</w:t>
            </w:r>
          </w:p>
          <w:p w:rsidR="008F3F8D" w:rsidRPr="008F3F8D" w:rsidRDefault="008F3F8D" w:rsidP="00497809">
            <w:pPr>
              <w:pStyle w:val="Time"/>
              <w:tabs>
                <w:tab w:val="left" w:pos="792"/>
              </w:tabs>
              <w:spacing w:after="0"/>
              <w:ind w:left="360"/>
              <w:jc w:val="left"/>
            </w:pPr>
          </w:p>
        </w:tc>
        <w:tc>
          <w:tcPr>
            <w:tcW w:w="2479" w:type="dxa"/>
          </w:tcPr>
          <w:p w:rsidR="00561D06" w:rsidRDefault="003010BE" w:rsidP="00450314">
            <w:pPr>
              <w:pStyle w:val="Time"/>
              <w:spacing w:after="0"/>
              <w:jc w:val="left"/>
            </w:pPr>
            <w:r>
              <w:t>VPAS</w:t>
            </w:r>
          </w:p>
        </w:tc>
        <w:tc>
          <w:tcPr>
            <w:tcW w:w="1350" w:type="dxa"/>
          </w:tcPr>
          <w:p w:rsidR="00561D06" w:rsidRPr="00A05378" w:rsidRDefault="006A02BB" w:rsidP="000041DE">
            <w:pPr>
              <w:pStyle w:val="Time"/>
              <w:spacing w:after="0"/>
              <w:jc w:val="left"/>
            </w:pPr>
            <w:r>
              <w:t>10</w:t>
            </w:r>
            <w:r w:rsidR="00DD63F6">
              <w:t xml:space="preserve"> min</w:t>
            </w:r>
          </w:p>
        </w:tc>
      </w:tr>
      <w:tr w:rsidR="008265A1" w:rsidRPr="00DD0BD5" w:rsidTr="009167AC">
        <w:trPr>
          <w:trHeight w:val="608"/>
        </w:trPr>
        <w:tc>
          <w:tcPr>
            <w:tcW w:w="6390" w:type="dxa"/>
          </w:tcPr>
          <w:p w:rsidR="008265A1" w:rsidRDefault="008265A1" w:rsidP="00223DC9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 w:line="276" w:lineRule="auto"/>
              <w:jc w:val="left"/>
            </w:pPr>
            <w:r>
              <w:t>Governance Survey Report</w:t>
            </w:r>
          </w:p>
        </w:tc>
        <w:tc>
          <w:tcPr>
            <w:tcW w:w="2479" w:type="dxa"/>
          </w:tcPr>
          <w:p w:rsidR="008265A1" w:rsidRPr="00DD0BD5" w:rsidRDefault="009167AC" w:rsidP="00223DC9">
            <w:pPr>
              <w:pStyle w:val="Time"/>
              <w:spacing w:after="0" w:line="276" w:lineRule="auto"/>
              <w:jc w:val="left"/>
            </w:pPr>
            <w:r>
              <w:t>PRIE</w:t>
            </w:r>
          </w:p>
        </w:tc>
        <w:tc>
          <w:tcPr>
            <w:tcW w:w="1350" w:type="dxa"/>
          </w:tcPr>
          <w:p w:rsidR="008265A1" w:rsidRDefault="004B4E4D" w:rsidP="000041DE">
            <w:pPr>
              <w:pStyle w:val="Time"/>
              <w:spacing w:after="0"/>
              <w:jc w:val="left"/>
            </w:pPr>
            <w:r>
              <w:t>10</w:t>
            </w:r>
            <w:r w:rsidR="008265A1">
              <w:t xml:space="preserve"> min</w:t>
            </w:r>
          </w:p>
        </w:tc>
      </w:tr>
      <w:tr w:rsidR="006B7255" w:rsidRPr="00DD0BD5" w:rsidTr="009167AC">
        <w:trPr>
          <w:trHeight w:val="608"/>
        </w:trPr>
        <w:tc>
          <w:tcPr>
            <w:tcW w:w="6390" w:type="dxa"/>
          </w:tcPr>
          <w:p w:rsidR="006B7255" w:rsidRDefault="006B7255" w:rsidP="00223DC9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 w:line="276" w:lineRule="auto"/>
              <w:jc w:val="left"/>
            </w:pPr>
            <w:r>
              <w:t>EMP Update</w:t>
            </w:r>
          </w:p>
        </w:tc>
        <w:tc>
          <w:tcPr>
            <w:tcW w:w="2479" w:type="dxa"/>
          </w:tcPr>
          <w:p w:rsidR="006B7255" w:rsidRPr="00DD0BD5" w:rsidRDefault="00676460" w:rsidP="00223DC9">
            <w:pPr>
              <w:pStyle w:val="Time"/>
              <w:spacing w:after="0" w:line="276" w:lineRule="auto"/>
              <w:jc w:val="left"/>
            </w:pPr>
            <w:r>
              <w:t>EMP Team</w:t>
            </w:r>
          </w:p>
        </w:tc>
        <w:tc>
          <w:tcPr>
            <w:tcW w:w="1350" w:type="dxa"/>
          </w:tcPr>
          <w:p w:rsidR="006B7255" w:rsidRDefault="009167AC" w:rsidP="000041DE">
            <w:pPr>
              <w:pStyle w:val="Time"/>
              <w:spacing w:after="0"/>
              <w:jc w:val="left"/>
            </w:pPr>
            <w:r>
              <w:t>5 min</w:t>
            </w:r>
          </w:p>
        </w:tc>
      </w:tr>
      <w:tr w:rsidR="00B61B0D" w:rsidRPr="00DD0BD5" w:rsidTr="009167AC">
        <w:trPr>
          <w:trHeight w:val="608"/>
        </w:trPr>
        <w:tc>
          <w:tcPr>
            <w:tcW w:w="6390" w:type="dxa"/>
          </w:tcPr>
          <w:p w:rsidR="00B61B0D" w:rsidRDefault="00B61B0D" w:rsidP="00223DC9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 w:line="276" w:lineRule="auto"/>
              <w:jc w:val="left"/>
            </w:pPr>
            <w:r>
              <w:t>Program Review:</w:t>
            </w:r>
          </w:p>
          <w:p w:rsidR="00B61B0D" w:rsidRDefault="00B61B0D" w:rsidP="00B61B0D">
            <w:r>
              <w:t>Office of VPSS</w:t>
            </w:r>
          </w:p>
          <w:p w:rsidR="00B61B0D" w:rsidRDefault="00B61B0D" w:rsidP="00B61B0D">
            <w:r>
              <w:t>PRIE</w:t>
            </w:r>
          </w:p>
          <w:p w:rsidR="00B61B0D" w:rsidRPr="00B61B0D" w:rsidRDefault="00B61B0D" w:rsidP="00B61B0D">
            <w:r>
              <w:t>Office of VP</w:t>
            </w:r>
            <w:r w:rsidR="001C65FD">
              <w:t>A</w:t>
            </w:r>
            <w:bookmarkStart w:id="0" w:name="_GoBack"/>
            <w:bookmarkEnd w:id="0"/>
            <w:r>
              <w:t>S</w:t>
            </w:r>
          </w:p>
        </w:tc>
        <w:tc>
          <w:tcPr>
            <w:tcW w:w="2479" w:type="dxa"/>
          </w:tcPr>
          <w:p w:rsidR="00B61B0D" w:rsidRDefault="00B61B0D" w:rsidP="00223DC9">
            <w:pPr>
              <w:pStyle w:val="Time"/>
              <w:spacing w:after="0" w:line="276" w:lineRule="auto"/>
              <w:jc w:val="left"/>
            </w:pPr>
          </w:p>
        </w:tc>
        <w:tc>
          <w:tcPr>
            <w:tcW w:w="1350" w:type="dxa"/>
          </w:tcPr>
          <w:p w:rsidR="00B61B0D" w:rsidRDefault="009167AC" w:rsidP="000041DE">
            <w:pPr>
              <w:pStyle w:val="Time"/>
              <w:spacing w:after="0"/>
              <w:jc w:val="left"/>
            </w:pPr>
            <w:r>
              <w:t>5 min</w:t>
            </w:r>
          </w:p>
        </w:tc>
      </w:tr>
      <w:tr w:rsidR="00DD0BD5" w:rsidRPr="00DD0BD5" w:rsidTr="009167AC">
        <w:trPr>
          <w:trHeight w:val="608"/>
        </w:trPr>
        <w:tc>
          <w:tcPr>
            <w:tcW w:w="6390" w:type="dxa"/>
          </w:tcPr>
          <w:p w:rsidR="00DD0BD5" w:rsidRDefault="006A0E32" w:rsidP="00223DC9">
            <w:pPr>
              <w:pStyle w:val="Time"/>
              <w:numPr>
                <w:ilvl w:val="0"/>
                <w:numId w:val="9"/>
              </w:numPr>
              <w:tabs>
                <w:tab w:val="left" w:pos="792"/>
              </w:tabs>
              <w:spacing w:after="0" w:line="276" w:lineRule="auto"/>
              <w:jc w:val="left"/>
            </w:pPr>
            <w:r>
              <w:t>Future agenda</w:t>
            </w:r>
            <w:r w:rsidR="004C2275">
              <w:t xml:space="preserve"> and possible future meeting dates</w:t>
            </w:r>
          </w:p>
          <w:p w:rsidR="00223DC9" w:rsidRDefault="00223DC9" w:rsidP="00C06B7C">
            <w:pPr>
              <w:pStyle w:val="ListParagraph"/>
              <w:spacing w:line="276" w:lineRule="auto"/>
              <w:ind w:left="1080"/>
            </w:pPr>
          </w:p>
          <w:p w:rsidR="00223DC9" w:rsidRPr="00223DC9" w:rsidRDefault="00223DC9" w:rsidP="00161E95">
            <w:pPr>
              <w:pStyle w:val="ListParagraph"/>
              <w:spacing w:line="276" w:lineRule="auto"/>
              <w:ind w:left="1080"/>
            </w:pPr>
          </w:p>
        </w:tc>
        <w:tc>
          <w:tcPr>
            <w:tcW w:w="2479" w:type="dxa"/>
          </w:tcPr>
          <w:p w:rsidR="00DD0BD5" w:rsidRPr="00DD0BD5" w:rsidRDefault="00DD0BD5" w:rsidP="00223DC9">
            <w:pPr>
              <w:pStyle w:val="Time"/>
              <w:spacing w:after="0" w:line="276" w:lineRule="auto"/>
              <w:jc w:val="left"/>
            </w:pPr>
          </w:p>
        </w:tc>
        <w:tc>
          <w:tcPr>
            <w:tcW w:w="1350" w:type="dxa"/>
          </w:tcPr>
          <w:p w:rsidR="00DD0BD5" w:rsidRPr="00DD0BD5" w:rsidRDefault="00EF5A95" w:rsidP="000041DE">
            <w:pPr>
              <w:pStyle w:val="Time"/>
              <w:spacing w:after="0"/>
              <w:jc w:val="left"/>
            </w:pPr>
            <w:r>
              <w:t>2 min</w:t>
            </w:r>
          </w:p>
        </w:tc>
      </w:tr>
    </w:tbl>
    <w:p w:rsidR="00F6318E" w:rsidRDefault="00445B0D" w:rsidP="003C1FF3">
      <w:pPr>
        <w:ind w:left="0"/>
        <w:rPr>
          <w:rFonts w:eastAsia="Adobe Fangsong Std R"/>
          <w:color w:val="000000"/>
        </w:rPr>
      </w:pPr>
      <w:r w:rsidRPr="00445B0D">
        <w:rPr>
          <w:rFonts w:eastAsia="Adobe Fangsong Std R"/>
          <w:color w:val="000000"/>
        </w:rPr>
        <w:tab/>
      </w:r>
    </w:p>
    <w:p w:rsidR="00D2679C" w:rsidRPr="009E1A46" w:rsidRDefault="00223DC9" w:rsidP="0037069C">
      <w:pPr>
        <w:spacing w:after="200" w:line="276" w:lineRule="auto"/>
        <w:ind w:left="0"/>
        <w:rPr>
          <w:color w:val="333333"/>
          <w:sz w:val="21"/>
          <w:szCs w:val="21"/>
          <w:lang w:val="en"/>
        </w:rPr>
      </w:pPr>
      <w:r>
        <w:rPr>
          <w:color w:val="333333"/>
          <w:sz w:val="21"/>
          <w:szCs w:val="21"/>
          <w:lang w:val="en"/>
        </w:rPr>
        <w:t>Standard</w:t>
      </w:r>
      <w:r w:rsidR="00D2679C" w:rsidRPr="009E1A46">
        <w:rPr>
          <w:color w:val="333333"/>
          <w:sz w:val="21"/>
          <w:szCs w:val="21"/>
          <w:lang w:val="en"/>
        </w:rPr>
        <w:t xml:space="preserve"> Calendar </w:t>
      </w:r>
      <w:r w:rsidR="00F94D57">
        <w:rPr>
          <w:color w:val="333333"/>
          <w:sz w:val="21"/>
          <w:szCs w:val="21"/>
          <w:lang w:val="en"/>
        </w:rPr>
        <w:t>items</w:t>
      </w:r>
    </w:p>
    <w:p w:rsidR="00D2679C" w:rsidRPr="0042050F" w:rsidRDefault="00C164DF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  <w:sz w:val="22"/>
        </w:rPr>
      </w:pPr>
      <w:r w:rsidRPr="0042050F">
        <w:rPr>
          <w:color w:val="333333"/>
          <w:sz w:val="20"/>
          <w:szCs w:val="21"/>
          <w:lang w:val="en"/>
        </w:rPr>
        <w:t>Accreditation related</w:t>
      </w:r>
      <w:r w:rsidR="00D2679C" w:rsidRPr="0042050F">
        <w:rPr>
          <w:color w:val="333333"/>
          <w:sz w:val="20"/>
          <w:szCs w:val="21"/>
          <w:lang w:val="en"/>
        </w:rPr>
        <w:t xml:space="preserve"> review and recommendation </w:t>
      </w:r>
      <w:r w:rsidR="00F848CA" w:rsidRPr="0042050F">
        <w:rPr>
          <w:color w:val="333333"/>
          <w:sz w:val="20"/>
          <w:szCs w:val="21"/>
          <w:lang w:val="en"/>
        </w:rPr>
        <w:t>(Fall)</w:t>
      </w:r>
    </w:p>
    <w:p w:rsidR="00D2679C" w:rsidRPr="0042050F" w:rsidRDefault="00D2679C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  <w:sz w:val="22"/>
        </w:rPr>
      </w:pPr>
      <w:r w:rsidRPr="0042050F">
        <w:rPr>
          <w:color w:val="333333"/>
          <w:sz w:val="20"/>
          <w:szCs w:val="21"/>
          <w:lang w:val="en"/>
        </w:rPr>
        <w:t xml:space="preserve">Evaluation of the College Benchmark (College-set Standards) </w:t>
      </w:r>
      <w:r w:rsidR="00F848CA" w:rsidRPr="0042050F">
        <w:rPr>
          <w:color w:val="333333"/>
          <w:sz w:val="20"/>
          <w:szCs w:val="21"/>
          <w:lang w:val="en"/>
        </w:rPr>
        <w:t>(Summer or Fall)</w:t>
      </w:r>
    </w:p>
    <w:p w:rsidR="0049165C" w:rsidRPr="0042050F" w:rsidRDefault="00D2679C" w:rsidP="0049165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  <w:sz w:val="22"/>
        </w:rPr>
      </w:pPr>
      <w:r w:rsidRPr="0042050F">
        <w:rPr>
          <w:color w:val="333333"/>
          <w:sz w:val="20"/>
          <w:szCs w:val="21"/>
          <w:lang w:val="en"/>
        </w:rPr>
        <w:t xml:space="preserve">Participation/Evaluation of the Educational Master Plan objectives </w:t>
      </w:r>
      <w:r w:rsidR="00F848CA" w:rsidRPr="0042050F">
        <w:rPr>
          <w:color w:val="333333"/>
          <w:sz w:val="20"/>
          <w:szCs w:val="21"/>
          <w:lang w:val="en"/>
        </w:rPr>
        <w:t>(Summer</w:t>
      </w:r>
      <w:r w:rsidR="0049165C" w:rsidRPr="0042050F">
        <w:rPr>
          <w:color w:val="333333"/>
          <w:sz w:val="20"/>
          <w:szCs w:val="21"/>
          <w:lang w:val="en"/>
        </w:rPr>
        <w:t xml:space="preserve"> or Fall</w:t>
      </w:r>
      <w:r w:rsidR="00F848CA" w:rsidRPr="0042050F">
        <w:rPr>
          <w:color w:val="333333"/>
          <w:sz w:val="20"/>
          <w:szCs w:val="21"/>
          <w:lang w:val="en"/>
        </w:rPr>
        <w:t>)</w:t>
      </w:r>
      <w:r w:rsidR="0049165C" w:rsidRPr="0042050F">
        <w:rPr>
          <w:color w:val="333333"/>
          <w:sz w:val="20"/>
          <w:szCs w:val="21"/>
          <w:lang w:val="en"/>
        </w:rPr>
        <w:t xml:space="preserve"> </w:t>
      </w:r>
    </w:p>
    <w:p w:rsidR="0049165C" w:rsidRPr="0042050F" w:rsidRDefault="0049165C" w:rsidP="0049165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  <w:sz w:val="22"/>
        </w:rPr>
      </w:pPr>
      <w:r w:rsidRPr="0042050F">
        <w:rPr>
          <w:color w:val="333333"/>
          <w:sz w:val="20"/>
          <w:szCs w:val="21"/>
          <w:lang w:val="en"/>
        </w:rPr>
        <w:t>Evaluation of the Participatory Governance Process and Action Plan (Spring)</w:t>
      </w:r>
    </w:p>
    <w:p w:rsidR="00D2679C" w:rsidRPr="0042050F" w:rsidRDefault="00D2679C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  <w:sz w:val="22"/>
        </w:rPr>
      </w:pPr>
      <w:r w:rsidRPr="0042050F">
        <w:rPr>
          <w:color w:val="333333"/>
          <w:sz w:val="20"/>
          <w:szCs w:val="21"/>
          <w:lang w:val="en"/>
        </w:rPr>
        <w:t xml:space="preserve">Evaluation of Program Review and program review process </w:t>
      </w:r>
      <w:r w:rsidR="00F848CA" w:rsidRPr="0042050F">
        <w:rPr>
          <w:color w:val="333333"/>
          <w:sz w:val="20"/>
          <w:szCs w:val="21"/>
          <w:lang w:val="en"/>
        </w:rPr>
        <w:t>(</w:t>
      </w:r>
      <w:r w:rsidR="00E8524A" w:rsidRPr="0042050F">
        <w:rPr>
          <w:color w:val="333333"/>
          <w:sz w:val="20"/>
          <w:szCs w:val="21"/>
          <w:lang w:val="en"/>
        </w:rPr>
        <w:t>Spring</w:t>
      </w:r>
      <w:r w:rsidR="00F848CA" w:rsidRPr="0042050F">
        <w:rPr>
          <w:color w:val="333333"/>
          <w:sz w:val="20"/>
          <w:szCs w:val="21"/>
          <w:lang w:val="en"/>
        </w:rPr>
        <w:t>)</w:t>
      </w:r>
    </w:p>
    <w:p w:rsidR="0049165C" w:rsidRPr="0042050F" w:rsidRDefault="0049165C" w:rsidP="0049165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  <w:sz w:val="22"/>
        </w:rPr>
      </w:pPr>
      <w:r w:rsidRPr="0042050F">
        <w:rPr>
          <w:color w:val="333333"/>
          <w:sz w:val="20"/>
          <w:szCs w:val="21"/>
          <w:lang w:val="en"/>
        </w:rPr>
        <w:t>Dialogue of SAO (Service Area Outcome) (Spring)</w:t>
      </w:r>
    </w:p>
    <w:p w:rsidR="00F6318E" w:rsidRPr="0042050F" w:rsidRDefault="00D2679C" w:rsidP="00D2679C">
      <w:pPr>
        <w:pStyle w:val="ListParagraph"/>
        <w:numPr>
          <w:ilvl w:val="0"/>
          <w:numId w:val="14"/>
        </w:numPr>
        <w:spacing w:line="276" w:lineRule="auto"/>
        <w:rPr>
          <w:rFonts w:eastAsia="Adobe Fangsong Std R"/>
          <w:color w:val="000000"/>
          <w:sz w:val="22"/>
        </w:rPr>
      </w:pPr>
      <w:r w:rsidRPr="0042050F">
        <w:rPr>
          <w:color w:val="333333"/>
          <w:sz w:val="20"/>
          <w:szCs w:val="21"/>
          <w:lang w:val="en"/>
        </w:rPr>
        <w:lastRenderedPageBreak/>
        <w:t>Evaluation</w:t>
      </w:r>
      <w:r w:rsidR="00E8524A" w:rsidRPr="0042050F">
        <w:rPr>
          <w:color w:val="333333"/>
          <w:sz w:val="20"/>
          <w:szCs w:val="21"/>
          <w:lang w:val="en"/>
        </w:rPr>
        <w:t>/update</w:t>
      </w:r>
      <w:r w:rsidRPr="0042050F">
        <w:rPr>
          <w:color w:val="333333"/>
          <w:sz w:val="20"/>
          <w:szCs w:val="21"/>
          <w:lang w:val="en"/>
        </w:rPr>
        <w:t xml:space="preserve"> of resource requests </w:t>
      </w:r>
      <w:r w:rsidR="00F848CA" w:rsidRPr="0042050F">
        <w:rPr>
          <w:color w:val="333333"/>
          <w:sz w:val="20"/>
          <w:szCs w:val="21"/>
          <w:lang w:val="en"/>
        </w:rPr>
        <w:t>(Spring)</w:t>
      </w:r>
    </w:p>
    <w:sectPr w:rsidR="00F6318E" w:rsidRPr="0042050F" w:rsidSect="00365202">
      <w:headerReference w:type="default" r:id="rId13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97F" w:rsidRDefault="004B097F" w:rsidP="00FB2914">
      <w:r>
        <w:separator/>
      </w:r>
    </w:p>
  </w:endnote>
  <w:endnote w:type="continuationSeparator" w:id="0">
    <w:p w:rsidR="004B097F" w:rsidRDefault="004B097F" w:rsidP="00FB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97F" w:rsidRDefault="004B097F" w:rsidP="00FB2914">
      <w:r>
        <w:separator/>
      </w:r>
    </w:p>
  </w:footnote>
  <w:footnote w:type="continuationSeparator" w:id="0">
    <w:p w:rsidR="004B097F" w:rsidRDefault="004B097F" w:rsidP="00FB2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3413554"/>
      <w:docPartObj>
        <w:docPartGallery w:val="Watermarks"/>
        <w:docPartUnique/>
      </w:docPartObj>
    </w:sdtPr>
    <w:sdtEndPr/>
    <w:sdtContent>
      <w:p w:rsidR="00D00DD5" w:rsidRDefault="004B097F">
        <w:pPr>
          <w:pStyle w:val="Header"/>
        </w:pPr>
        <w:r>
          <w:rPr>
            <w:noProof/>
            <w:lang w:eastAsia="zh-TW"/>
          </w:rPr>
          <w:pict w14:anchorId="0D8BDA6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7444C7B0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 w15:restartNumberingAfterBreak="0">
    <w:nsid w:val="149A015B"/>
    <w:multiLevelType w:val="hybridMultilevel"/>
    <w:tmpl w:val="5628AB06"/>
    <w:lvl w:ilvl="0" w:tplc="958A6F2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333333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91514"/>
    <w:multiLevelType w:val="hybridMultilevel"/>
    <w:tmpl w:val="3E48E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6F2344"/>
    <w:multiLevelType w:val="hybridMultilevel"/>
    <w:tmpl w:val="2B54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AF5003"/>
    <w:multiLevelType w:val="hybridMultilevel"/>
    <w:tmpl w:val="79145E9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E41DD0"/>
    <w:multiLevelType w:val="hybridMultilevel"/>
    <w:tmpl w:val="F4086F04"/>
    <w:lvl w:ilvl="0" w:tplc="EBBE6D0C">
      <w:start w:val="2"/>
      <w:numFmt w:val="bullet"/>
      <w:lvlText w:val=""/>
      <w:lvlJc w:val="left"/>
      <w:pPr>
        <w:ind w:left="136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8" w15:restartNumberingAfterBreak="0">
    <w:nsid w:val="260B2B6C"/>
    <w:multiLevelType w:val="hybridMultilevel"/>
    <w:tmpl w:val="1F766052"/>
    <w:lvl w:ilvl="0" w:tplc="9A24E5F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402D39"/>
    <w:multiLevelType w:val="hybridMultilevel"/>
    <w:tmpl w:val="D910F5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AD11A1"/>
    <w:multiLevelType w:val="hybridMultilevel"/>
    <w:tmpl w:val="F5C04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E06E8F"/>
    <w:multiLevelType w:val="hybridMultilevel"/>
    <w:tmpl w:val="6C3CB7C2"/>
    <w:lvl w:ilvl="0" w:tplc="3FB0951E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3" w15:restartNumberingAfterBreak="0">
    <w:nsid w:val="60D10C9A"/>
    <w:multiLevelType w:val="hybridMultilevel"/>
    <w:tmpl w:val="F83E1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F9298B"/>
    <w:multiLevelType w:val="hybridMultilevel"/>
    <w:tmpl w:val="5FEAF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11"/>
  </w:num>
  <w:num w:numId="5">
    <w:abstractNumId w:val="1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7"/>
  </w:num>
  <w:num w:numId="9">
    <w:abstractNumId w:val="6"/>
  </w:num>
  <w:num w:numId="10">
    <w:abstractNumId w:val="5"/>
  </w:num>
  <w:num w:numId="11">
    <w:abstractNumId w:val="15"/>
  </w:num>
  <w:num w:numId="12">
    <w:abstractNumId w:val="9"/>
  </w:num>
  <w:num w:numId="13">
    <w:abstractNumId w:val="10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97F"/>
    <w:rsid w:val="000008FD"/>
    <w:rsid w:val="00003E3D"/>
    <w:rsid w:val="000041DE"/>
    <w:rsid w:val="00005A8F"/>
    <w:rsid w:val="00011566"/>
    <w:rsid w:val="00012F95"/>
    <w:rsid w:val="00015238"/>
    <w:rsid w:val="00024EE5"/>
    <w:rsid w:val="0003370E"/>
    <w:rsid w:val="0003530A"/>
    <w:rsid w:val="00040711"/>
    <w:rsid w:val="000465A4"/>
    <w:rsid w:val="000477CA"/>
    <w:rsid w:val="00082C0E"/>
    <w:rsid w:val="0008684A"/>
    <w:rsid w:val="00087B7C"/>
    <w:rsid w:val="00095A8A"/>
    <w:rsid w:val="000B1D12"/>
    <w:rsid w:val="000B29F4"/>
    <w:rsid w:val="000C2860"/>
    <w:rsid w:val="000D3522"/>
    <w:rsid w:val="000D4AB1"/>
    <w:rsid w:val="000E37FC"/>
    <w:rsid w:val="000E5F74"/>
    <w:rsid w:val="000F2623"/>
    <w:rsid w:val="000F3535"/>
    <w:rsid w:val="000F3F36"/>
    <w:rsid w:val="001028D0"/>
    <w:rsid w:val="00110A2B"/>
    <w:rsid w:val="00111FD1"/>
    <w:rsid w:val="00112515"/>
    <w:rsid w:val="00122398"/>
    <w:rsid w:val="001254BB"/>
    <w:rsid w:val="00145BAB"/>
    <w:rsid w:val="00160BD4"/>
    <w:rsid w:val="00160CA6"/>
    <w:rsid w:val="00161E95"/>
    <w:rsid w:val="00163B45"/>
    <w:rsid w:val="001651DC"/>
    <w:rsid w:val="00166AA3"/>
    <w:rsid w:val="001763F1"/>
    <w:rsid w:val="001775F7"/>
    <w:rsid w:val="001911A4"/>
    <w:rsid w:val="00191F06"/>
    <w:rsid w:val="001972AD"/>
    <w:rsid w:val="001A3273"/>
    <w:rsid w:val="001A417B"/>
    <w:rsid w:val="001A43B7"/>
    <w:rsid w:val="001B01AA"/>
    <w:rsid w:val="001B0AF8"/>
    <w:rsid w:val="001B214A"/>
    <w:rsid w:val="001B58E3"/>
    <w:rsid w:val="001C3103"/>
    <w:rsid w:val="001C65FD"/>
    <w:rsid w:val="001D130A"/>
    <w:rsid w:val="001D7F6A"/>
    <w:rsid w:val="001E3783"/>
    <w:rsid w:val="001E7C7F"/>
    <w:rsid w:val="001F1C06"/>
    <w:rsid w:val="001F663C"/>
    <w:rsid w:val="002016BC"/>
    <w:rsid w:val="00205109"/>
    <w:rsid w:val="00207AC2"/>
    <w:rsid w:val="00212B90"/>
    <w:rsid w:val="00214A46"/>
    <w:rsid w:val="0021612A"/>
    <w:rsid w:val="00223DC9"/>
    <w:rsid w:val="00230D69"/>
    <w:rsid w:val="00230F6B"/>
    <w:rsid w:val="00232DD2"/>
    <w:rsid w:val="00264391"/>
    <w:rsid w:val="00281CAB"/>
    <w:rsid w:val="00291D07"/>
    <w:rsid w:val="00294CA7"/>
    <w:rsid w:val="002A71E2"/>
    <w:rsid w:val="002C0C90"/>
    <w:rsid w:val="002C31EB"/>
    <w:rsid w:val="002D33BF"/>
    <w:rsid w:val="002E2EB9"/>
    <w:rsid w:val="002E3730"/>
    <w:rsid w:val="002F0376"/>
    <w:rsid w:val="002F0396"/>
    <w:rsid w:val="002F0477"/>
    <w:rsid w:val="002F21CC"/>
    <w:rsid w:val="00300DDC"/>
    <w:rsid w:val="003010BE"/>
    <w:rsid w:val="00312D26"/>
    <w:rsid w:val="0031392A"/>
    <w:rsid w:val="00322852"/>
    <w:rsid w:val="00342860"/>
    <w:rsid w:val="00351D48"/>
    <w:rsid w:val="00355C26"/>
    <w:rsid w:val="00365202"/>
    <w:rsid w:val="0037069C"/>
    <w:rsid w:val="0037364A"/>
    <w:rsid w:val="00377669"/>
    <w:rsid w:val="0037776F"/>
    <w:rsid w:val="003824C8"/>
    <w:rsid w:val="003840E4"/>
    <w:rsid w:val="00390DD1"/>
    <w:rsid w:val="00394044"/>
    <w:rsid w:val="003970B3"/>
    <w:rsid w:val="003A22A9"/>
    <w:rsid w:val="003C1FF3"/>
    <w:rsid w:val="003D1328"/>
    <w:rsid w:val="003E3134"/>
    <w:rsid w:val="003F533A"/>
    <w:rsid w:val="003F5BF0"/>
    <w:rsid w:val="003F7DB8"/>
    <w:rsid w:val="0042050F"/>
    <w:rsid w:val="00431C35"/>
    <w:rsid w:val="00441B0B"/>
    <w:rsid w:val="0044237F"/>
    <w:rsid w:val="00445B0D"/>
    <w:rsid w:val="00446E7A"/>
    <w:rsid w:val="00450314"/>
    <w:rsid w:val="00452251"/>
    <w:rsid w:val="004638F7"/>
    <w:rsid w:val="00470025"/>
    <w:rsid w:val="004811C5"/>
    <w:rsid w:val="0048409E"/>
    <w:rsid w:val="0049165C"/>
    <w:rsid w:val="00497809"/>
    <w:rsid w:val="004A76CD"/>
    <w:rsid w:val="004B097F"/>
    <w:rsid w:val="004B4E4D"/>
    <w:rsid w:val="004C1617"/>
    <w:rsid w:val="004C2275"/>
    <w:rsid w:val="004C354E"/>
    <w:rsid w:val="004D11A9"/>
    <w:rsid w:val="004D23D9"/>
    <w:rsid w:val="004F3F49"/>
    <w:rsid w:val="004F49DD"/>
    <w:rsid w:val="00503EEF"/>
    <w:rsid w:val="0050668E"/>
    <w:rsid w:val="0050799D"/>
    <w:rsid w:val="00510462"/>
    <w:rsid w:val="00520E20"/>
    <w:rsid w:val="00534E09"/>
    <w:rsid w:val="00547CD5"/>
    <w:rsid w:val="00552F2F"/>
    <w:rsid w:val="00560FD3"/>
    <w:rsid w:val="00561D06"/>
    <w:rsid w:val="00562DBF"/>
    <w:rsid w:val="0057044A"/>
    <w:rsid w:val="00572C81"/>
    <w:rsid w:val="00575388"/>
    <w:rsid w:val="00575671"/>
    <w:rsid w:val="0059332B"/>
    <w:rsid w:val="00596135"/>
    <w:rsid w:val="005A083D"/>
    <w:rsid w:val="005A0DF9"/>
    <w:rsid w:val="005A3A5C"/>
    <w:rsid w:val="005A5B40"/>
    <w:rsid w:val="005C1080"/>
    <w:rsid w:val="005E1724"/>
    <w:rsid w:val="005F683A"/>
    <w:rsid w:val="00615101"/>
    <w:rsid w:val="00620E54"/>
    <w:rsid w:val="00623B9C"/>
    <w:rsid w:val="006322AD"/>
    <w:rsid w:val="00637BEE"/>
    <w:rsid w:val="006428D4"/>
    <w:rsid w:val="00643C6A"/>
    <w:rsid w:val="00656683"/>
    <w:rsid w:val="00661B3F"/>
    <w:rsid w:val="006635BD"/>
    <w:rsid w:val="00664641"/>
    <w:rsid w:val="00673A77"/>
    <w:rsid w:val="00676460"/>
    <w:rsid w:val="00695BA8"/>
    <w:rsid w:val="00696F05"/>
    <w:rsid w:val="006A02BB"/>
    <w:rsid w:val="006A0E32"/>
    <w:rsid w:val="006A2DF2"/>
    <w:rsid w:val="006A749D"/>
    <w:rsid w:val="006B337C"/>
    <w:rsid w:val="006B5FCF"/>
    <w:rsid w:val="006B7255"/>
    <w:rsid w:val="006C1776"/>
    <w:rsid w:val="006C280F"/>
    <w:rsid w:val="006C4ED1"/>
    <w:rsid w:val="006C6B60"/>
    <w:rsid w:val="006D3C38"/>
    <w:rsid w:val="006D5D49"/>
    <w:rsid w:val="006D6AF9"/>
    <w:rsid w:val="006D795D"/>
    <w:rsid w:val="006E688D"/>
    <w:rsid w:val="007127C5"/>
    <w:rsid w:val="007218C9"/>
    <w:rsid w:val="00721B13"/>
    <w:rsid w:val="00722583"/>
    <w:rsid w:val="00741B63"/>
    <w:rsid w:val="00751B5B"/>
    <w:rsid w:val="007531FC"/>
    <w:rsid w:val="00753AD0"/>
    <w:rsid w:val="00755142"/>
    <w:rsid w:val="00757DDF"/>
    <w:rsid w:val="0076647E"/>
    <w:rsid w:val="007878F2"/>
    <w:rsid w:val="00791B4B"/>
    <w:rsid w:val="00792F57"/>
    <w:rsid w:val="007939C1"/>
    <w:rsid w:val="007939F0"/>
    <w:rsid w:val="007A020B"/>
    <w:rsid w:val="007A2843"/>
    <w:rsid w:val="007A2865"/>
    <w:rsid w:val="007A4484"/>
    <w:rsid w:val="007A6D9C"/>
    <w:rsid w:val="007B29F4"/>
    <w:rsid w:val="007B4187"/>
    <w:rsid w:val="007B5AEC"/>
    <w:rsid w:val="007C497F"/>
    <w:rsid w:val="007D02E9"/>
    <w:rsid w:val="007D0F9E"/>
    <w:rsid w:val="007D3167"/>
    <w:rsid w:val="007E586F"/>
    <w:rsid w:val="007E6AE6"/>
    <w:rsid w:val="007F12ED"/>
    <w:rsid w:val="007F3B10"/>
    <w:rsid w:val="00820C96"/>
    <w:rsid w:val="00822A4D"/>
    <w:rsid w:val="008265A1"/>
    <w:rsid w:val="00831113"/>
    <w:rsid w:val="00853045"/>
    <w:rsid w:val="008571D8"/>
    <w:rsid w:val="00862CA6"/>
    <w:rsid w:val="00870014"/>
    <w:rsid w:val="00880E9C"/>
    <w:rsid w:val="0089666C"/>
    <w:rsid w:val="008D3D62"/>
    <w:rsid w:val="008E3863"/>
    <w:rsid w:val="008E642B"/>
    <w:rsid w:val="008F13AB"/>
    <w:rsid w:val="008F3F8D"/>
    <w:rsid w:val="008F7B92"/>
    <w:rsid w:val="00902D7A"/>
    <w:rsid w:val="0091380C"/>
    <w:rsid w:val="00914CFA"/>
    <w:rsid w:val="009167AC"/>
    <w:rsid w:val="00932DC6"/>
    <w:rsid w:val="00932EED"/>
    <w:rsid w:val="0093367E"/>
    <w:rsid w:val="009525C1"/>
    <w:rsid w:val="00952C8C"/>
    <w:rsid w:val="00953906"/>
    <w:rsid w:val="0096097F"/>
    <w:rsid w:val="009627CE"/>
    <w:rsid w:val="00962D0E"/>
    <w:rsid w:val="00967A79"/>
    <w:rsid w:val="00974ED2"/>
    <w:rsid w:val="009769F9"/>
    <w:rsid w:val="009773E4"/>
    <w:rsid w:val="00980D10"/>
    <w:rsid w:val="00981EBA"/>
    <w:rsid w:val="00985C36"/>
    <w:rsid w:val="0098751A"/>
    <w:rsid w:val="00994799"/>
    <w:rsid w:val="009B0951"/>
    <w:rsid w:val="009B5EA9"/>
    <w:rsid w:val="009C1531"/>
    <w:rsid w:val="009C1BD9"/>
    <w:rsid w:val="009C54A3"/>
    <w:rsid w:val="009C59E5"/>
    <w:rsid w:val="009C6D1E"/>
    <w:rsid w:val="009D158B"/>
    <w:rsid w:val="009D2741"/>
    <w:rsid w:val="009D36DF"/>
    <w:rsid w:val="009D489E"/>
    <w:rsid w:val="009E1A46"/>
    <w:rsid w:val="009F3B76"/>
    <w:rsid w:val="00A05378"/>
    <w:rsid w:val="00A15F33"/>
    <w:rsid w:val="00A16C3B"/>
    <w:rsid w:val="00A27C45"/>
    <w:rsid w:val="00A30A86"/>
    <w:rsid w:val="00A315AA"/>
    <w:rsid w:val="00A34AFB"/>
    <w:rsid w:val="00A43C10"/>
    <w:rsid w:val="00A45F17"/>
    <w:rsid w:val="00A63D06"/>
    <w:rsid w:val="00A66101"/>
    <w:rsid w:val="00A67F22"/>
    <w:rsid w:val="00A75DCF"/>
    <w:rsid w:val="00A760E1"/>
    <w:rsid w:val="00A765BA"/>
    <w:rsid w:val="00A7746A"/>
    <w:rsid w:val="00A77F79"/>
    <w:rsid w:val="00A84381"/>
    <w:rsid w:val="00A969B1"/>
    <w:rsid w:val="00AA4BA6"/>
    <w:rsid w:val="00AA4C71"/>
    <w:rsid w:val="00AA69EA"/>
    <w:rsid w:val="00AB07D3"/>
    <w:rsid w:val="00AB3A6E"/>
    <w:rsid w:val="00AC44D2"/>
    <w:rsid w:val="00AC75C6"/>
    <w:rsid w:val="00AD5A5E"/>
    <w:rsid w:val="00AE5B53"/>
    <w:rsid w:val="00AF055B"/>
    <w:rsid w:val="00AF17F1"/>
    <w:rsid w:val="00AF548D"/>
    <w:rsid w:val="00AF73A2"/>
    <w:rsid w:val="00B00C79"/>
    <w:rsid w:val="00B1160E"/>
    <w:rsid w:val="00B16416"/>
    <w:rsid w:val="00B201A8"/>
    <w:rsid w:val="00B225B5"/>
    <w:rsid w:val="00B25129"/>
    <w:rsid w:val="00B32205"/>
    <w:rsid w:val="00B4342C"/>
    <w:rsid w:val="00B46FBE"/>
    <w:rsid w:val="00B52CD2"/>
    <w:rsid w:val="00B61B0D"/>
    <w:rsid w:val="00B6465C"/>
    <w:rsid w:val="00B66F51"/>
    <w:rsid w:val="00B75826"/>
    <w:rsid w:val="00B75C35"/>
    <w:rsid w:val="00B839F2"/>
    <w:rsid w:val="00B94862"/>
    <w:rsid w:val="00BA07F6"/>
    <w:rsid w:val="00BE30D8"/>
    <w:rsid w:val="00BE4B0C"/>
    <w:rsid w:val="00BF6917"/>
    <w:rsid w:val="00C00CAD"/>
    <w:rsid w:val="00C06B7C"/>
    <w:rsid w:val="00C10961"/>
    <w:rsid w:val="00C164DF"/>
    <w:rsid w:val="00C30B6A"/>
    <w:rsid w:val="00C3467C"/>
    <w:rsid w:val="00C3742F"/>
    <w:rsid w:val="00C41346"/>
    <w:rsid w:val="00C45819"/>
    <w:rsid w:val="00C45A2E"/>
    <w:rsid w:val="00C46A6D"/>
    <w:rsid w:val="00C60367"/>
    <w:rsid w:val="00C6700B"/>
    <w:rsid w:val="00C7234E"/>
    <w:rsid w:val="00C935F4"/>
    <w:rsid w:val="00C944BF"/>
    <w:rsid w:val="00C95263"/>
    <w:rsid w:val="00CA31D0"/>
    <w:rsid w:val="00CA3D46"/>
    <w:rsid w:val="00CB466C"/>
    <w:rsid w:val="00CB582C"/>
    <w:rsid w:val="00CB75D6"/>
    <w:rsid w:val="00CC34C8"/>
    <w:rsid w:val="00CC48EC"/>
    <w:rsid w:val="00CD112B"/>
    <w:rsid w:val="00CD2CFD"/>
    <w:rsid w:val="00CE15FA"/>
    <w:rsid w:val="00CE2F58"/>
    <w:rsid w:val="00CE3A60"/>
    <w:rsid w:val="00CF0ECC"/>
    <w:rsid w:val="00D00DD5"/>
    <w:rsid w:val="00D02B8A"/>
    <w:rsid w:val="00D07E49"/>
    <w:rsid w:val="00D21D4D"/>
    <w:rsid w:val="00D22A2A"/>
    <w:rsid w:val="00D26791"/>
    <w:rsid w:val="00D2679C"/>
    <w:rsid w:val="00D27C23"/>
    <w:rsid w:val="00D3050D"/>
    <w:rsid w:val="00D31F1D"/>
    <w:rsid w:val="00D36CD7"/>
    <w:rsid w:val="00D47F07"/>
    <w:rsid w:val="00D51505"/>
    <w:rsid w:val="00D54F75"/>
    <w:rsid w:val="00D55621"/>
    <w:rsid w:val="00D5586A"/>
    <w:rsid w:val="00D56B76"/>
    <w:rsid w:val="00D63CFA"/>
    <w:rsid w:val="00D6680B"/>
    <w:rsid w:val="00D668AC"/>
    <w:rsid w:val="00D7580F"/>
    <w:rsid w:val="00DA1308"/>
    <w:rsid w:val="00DA1CE3"/>
    <w:rsid w:val="00DC470E"/>
    <w:rsid w:val="00DD0BD5"/>
    <w:rsid w:val="00DD12C7"/>
    <w:rsid w:val="00DD42EA"/>
    <w:rsid w:val="00DD44C5"/>
    <w:rsid w:val="00DD63F6"/>
    <w:rsid w:val="00DD7134"/>
    <w:rsid w:val="00DE3F59"/>
    <w:rsid w:val="00DF2B6E"/>
    <w:rsid w:val="00DF6F09"/>
    <w:rsid w:val="00E271DA"/>
    <w:rsid w:val="00E37529"/>
    <w:rsid w:val="00E41039"/>
    <w:rsid w:val="00E41D5B"/>
    <w:rsid w:val="00E50172"/>
    <w:rsid w:val="00E5281B"/>
    <w:rsid w:val="00E64B37"/>
    <w:rsid w:val="00E672A0"/>
    <w:rsid w:val="00E67B15"/>
    <w:rsid w:val="00E67E6E"/>
    <w:rsid w:val="00E72A9C"/>
    <w:rsid w:val="00E8524A"/>
    <w:rsid w:val="00E85783"/>
    <w:rsid w:val="00EA7C80"/>
    <w:rsid w:val="00EB1F08"/>
    <w:rsid w:val="00EC49DF"/>
    <w:rsid w:val="00EC4E20"/>
    <w:rsid w:val="00ED3EF5"/>
    <w:rsid w:val="00ED49E7"/>
    <w:rsid w:val="00EE63DA"/>
    <w:rsid w:val="00EF22FC"/>
    <w:rsid w:val="00EF35B5"/>
    <w:rsid w:val="00EF5A95"/>
    <w:rsid w:val="00F051EF"/>
    <w:rsid w:val="00F11674"/>
    <w:rsid w:val="00F148D5"/>
    <w:rsid w:val="00F22EED"/>
    <w:rsid w:val="00F27A1A"/>
    <w:rsid w:val="00F413EE"/>
    <w:rsid w:val="00F41D1F"/>
    <w:rsid w:val="00F47511"/>
    <w:rsid w:val="00F5116E"/>
    <w:rsid w:val="00F5544C"/>
    <w:rsid w:val="00F6318E"/>
    <w:rsid w:val="00F70D37"/>
    <w:rsid w:val="00F72E4C"/>
    <w:rsid w:val="00F73C39"/>
    <w:rsid w:val="00F82385"/>
    <w:rsid w:val="00F848CA"/>
    <w:rsid w:val="00F877E1"/>
    <w:rsid w:val="00F94D57"/>
    <w:rsid w:val="00FB2914"/>
    <w:rsid w:val="00FB559F"/>
    <w:rsid w:val="00FB6271"/>
    <w:rsid w:val="00FB7E0C"/>
    <w:rsid w:val="00FC3DC7"/>
    <w:rsid w:val="00FD2ABD"/>
    <w:rsid w:val="00FD5855"/>
    <w:rsid w:val="00FD69D4"/>
    <w:rsid w:val="00FE24E2"/>
    <w:rsid w:val="00FE407E"/>
    <w:rsid w:val="00FE51FB"/>
    <w:rsid w:val="00FE633C"/>
    <w:rsid w:val="00FE6771"/>
    <w:rsid w:val="00FF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1283D012"/>
  <w15:docId w15:val="{2C06683D-3108-480C-B570-B8A064BC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  <w:style w:type="paragraph" w:styleId="NormalWeb">
    <w:name w:val="Normal (Web)"/>
    <w:basedOn w:val="Normal"/>
    <w:uiPriority w:val="99"/>
    <w:semiHidden/>
    <w:unhideWhenUsed/>
    <w:rsid w:val="00DD44C5"/>
    <w:pPr>
      <w:spacing w:before="100" w:beforeAutospacing="1" w:after="100" w:afterAutospacing="1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1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881F243C37FD4BB812015B36D8392F" ma:contentTypeVersion="0" ma:contentTypeDescription="Create a new document." ma:contentTypeScope="" ma:versionID="135ccdb1c31d967003fb470b5fd1d445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B54F9-5CD0-48F4-8C64-3C97B257FE1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F1FB372-746F-4698-9783-236F680A31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18F9B1D-58DE-4B2C-9B92-74D7041DE2D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2EF573-3F3A-4879-88EE-11E355C31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Hsieh, Chialin</cp:lastModifiedBy>
  <cp:revision>4</cp:revision>
  <cp:lastPrinted>2014-03-29T21:18:00Z</cp:lastPrinted>
  <dcterms:created xsi:type="dcterms:W3CDTF">2016-09-06T22:31:00Z</dcterms:created>
  <dcterms:modified xsi:type="dcterms:W3CDTF">2016-09-12T03:15:00Z</dcterms:modified>
</cp:coreProperties>
</file>