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7E690" w14:textId="259605C4" w:rsidR="006D4E02" w:rsidRDefault="006D4E02" w:rsidP="00E24ED6">
      <w:pPr>
        <w:jc w:val="center"/>
        <w:rPr>
          <w:rFonts w:ascii="Franklin Gothic Medium" w:hAnsi="Franklin Gothic Medium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0" locked="0" layoutInCell="1" allowOverlap="1" wp14:anchorId="07680660" wp14:editId="3759CE42">
            <wp:simplePos x="0" y="0"/>
            <wp:positionH relativeFrom="margin">
              <wp:posOffset>2409825</wp:posOffset>
            </wp:positionH>
            <wp:positionV relativeFrom="paragraph">
              <wp:posOffset>0</wp:posOffset>
            </wp:positionV>
            <wp:extent cx="1266825" cy="568960"/>
            <wp:effectExtent l="0" t="0" r="9525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ad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27E0" w14:textId="77777777" w:rsidR="0050286F" w:rsidRPr="00957B79" w:rsidRDefault="00A760A5" w:rsidP="00E24ED6">
      <w:pPr>
        <w:jc w:val="center"/>
        <w:rPr>
          <w:rFonts w:ascii="Franklin Gothic Medium" w:eastAsia="Trajan Pro" w:hAnsi="Franklin Gothic Medium" w:cs="Trajan Pro"/>
          <w:sz w:val="24"/>
          <w:szCs w:val="24"/>
        </w:rPr>
      </w:pPr>
      <w:r>
        <w:rPr>
          <w:rFonts w:ascii="Franklin Gothic Medium" w:hAnsi="Franklin Gothic Medium"/>
          <w:b/>
          <w:sz w:val="24"/>
        </w:rPr>
        <w:t>Employee</w:t>
      </w:r>
      <w:r w:rsidR="003B4EBA">
        <w:rPr>
          <w:rFonts w:ascii="Franklin Gothic Medium" w:hAnsi="Franklin Gothic Medium"/>
          <w:b/>
          <w:spacing w:val="-1"/>
          <w:sz w:val="24"/>
        </w:rPr>
        <w:t xml:space="preserve"> </w:t>
      </w:r>
      <w:r w:rsidR="00E24ED6">
        <w:rPr>
          <w:rFonts w:ascii="Franklin Gothic Medium" w:hAnsi="Franklin Gothic Medium"/>
          <w:b/>
          <w:spacing w:val="-1"/>
          <w:sz w:val="24"/>
        </w:rPr>
        <w:t>Office Technology Devices</w:t>
      </w:r>
    </w:p>
    <w:p w14:paraId="79197D1C" w14:textId="77777777" w:rsidR="0050286F" w:rsidRPr="00957B79" w:rsidRDefault="0050286F" w:rsidP="00957B79">
      <w:pPr>
        <w:spacing w:before="1"/>
        <w:rPr>
          <w:rFonts w:ascii="Franklin Gothic Medium" w:eastAsia="Trajan Pro" w:hAnsi="Franklin Gothic Medium" w:cs="Trajan Pro"/>
          <w:b/>
          <w:bCs/>
          <w:sz w:val="21"/>
          <w:szCs w:val="21"/>
        </w:rPr>
      </w:pPr>
    </w:p>
    <w:p w14:paraId="61E198FA" w14:textId="477C9252" w:rsidR="00957B79" w:rsidRDefault="006D4AB9" w:rsidP="00E24ED6">
      <w:pPr>
        <w:pStyle w:val="BodyText"/>
        <w:ind w:left="0" w:right="160"/>
        <w:jc w:val="both"/>
        <w:rPr>
          <w:rFonts w:ascii="Franklin Gothic Medium" w:hAnsi="Franklin Gothic Medium"/>
          <w:spacing w:val="-3"/>
        </w:rPr>
      </w:pPr>
      <w:r>
        <w:rPr>
          <w:rFonts w:ascii="Franklin Gothic Medium" w:hAnsi="Franklin Gothic Medium"/>
          <w:b/>
          <w:spacing w:val="-1"/>
        </w:rPr>
        <w:t>Overview</w:t>
      </w:r>
      <w:r w:rsidR="006D4E02" w:rsidRPr="00957B79">
        <w:rPr>
          <w:rFonts w:ascii="Franklin Gothic Medium" w:hAnsi="Franklin Gothic Medium"/>
          <w:spacing w:val="-1"/>
        </w:rPr>
        <w:t xml:space="preserve">: </w:t>
      </w:r>
      <w:r w:rsidR="00A760A5">
        <w:rPr>
          <w:rFonts w:ascii="Franklin Gothic Medium" w:hAnsi="Franklin Gothic Medium"/>
          <w:spacing w:val="-3"/>
        </w:rPr>
        <w:t xml:space="preserve">District ITS </w:t>
      </w:r>
      <w:r>
        <w:rPr>
          <w:rFonts w:ascii="Franklin Gothic Medium" w:hAnsi="Franklin Gothic Medium"/>
          <w:spacing w:val="-3"/>
        </w:rPr>
        <w:t>recommends a</w:t>
      </w:r>
      <w:r w:rsidR="00A760A5">
        <w:rPr>
          <w:rFonts w:ascii="Franklin Gothic Medium" w:hAnsi="Franklin Gothic Medium"/>
          <w:spacing w:val="-3"/>
        </w:rPr>
        <w:t xml:space="preserve"> standard office technology configuration for employees, and t</w:t>
      </w:r>
      <w:r w:rsidR="00957B79">
        <w:rPr>
          <w:rFonts w:ascii="Franklin Gothic Medium" w:hAnsi="Franklin Gothic Medium"/>
          <w:spacing w:val="-1"/>
        </w:rPr>
        <w:t>he College has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instructional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equipment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2"/>
        </w:rPr>
        <w:t>funds</w:t>
      </w:r>
      <w:r w:rsidR="006D4E02" w:rsidRPr="00957B79">
        <w:rPr>
          <w:rFonts w:ascii="Franklin Gothic Medium" w:hAnsi="Franklin Gothic Medium"/>
        </w:rPr>
        <w:t xml:space="preserve"> </w:t>
      </w:r>
      <w:r w:rsidR="00957B79">
        <w:rPr>
          <w:rFonts w:ascii="Franklin Gothic Medium" w:hAnsi="Franklin Gothic Medium"/>
          <w:spacing w:val="-1"/>
        </w:rPr>
        <w:t>to</w:t>
      </w:r>
      <w:r w:rsidR="006D4E02" w:rsidRPr="00957B79">
        <w:rPr>
          <w:rFonts w:ascii="Franklin Gothic Medium" w:hAnsi="Franklin Gothic Medium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cover</w:t>
      </w:r>
      <w:r w:rsidR="006D4E02" w:rsidRPr="00957B79">
        <w:rPr>
          <w:rFonts w:ascii="Franklin Gothic Medium" w:hAnsi="Franklin Gothic Medium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the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cost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</w:rPr>
        <w:t>of a</w:t>
      </w:r>
      <w:r w:rsidR="006D4E02" w:rsidRPr="00957B79">
        <w:rPr>
          <w:rFonts w:ascii="Franklin Gothic Medium" w:hAnsi="Franklin Gothic Medium"/>
          <w:spacing w:val="-5"/>
        </w:rPr>
        <w:t xml:space="preserve"> </w:t>
      </w:r>
      <w:r w:rsidR="00957B79">
        <w:rPr>
          <w:rFonts w:ascii="Franklin Gothic Medium" w:hAnsi="Franklin Gothic Medium"/>
          <w:spacing w:val="-5"/>
        </w:rPr>
        <w:t xml:space="preserve">standard </w:t>
      </w:r>
      <w:r w:rsidR="00E24ED6">
        <w:rPr>
          <w:rFonts w:ascii="Franklin Gothic Medium" w:hAnsi="Franklin Gothic Medium"/>
          <w:spacing w:val="-1"/>
        </w:rPr>
        <w:t>technology device</w:t>
      </w:r>
      <w:r w:rsidR="00A760A5">
        <w:rPr>
          <w:rFonts w:ascii="Franklin Gothic Medium" w:hAnsi="Franklin Gothic Medium"/>
          <w:spacing w:val="-1"/>
        </w:rPr>
        <w:t>s</w:t>
      </w:r>
      <w:r w:rsidR="00E24ED6">
        <w:rPr>
          <w:rFonts w:ascii="Franklin Gothic Medium" w:hAnsi="Franklin Gothic Medium"/>
          <w:spacing w:val="-1"/>
        </w:rPr>
        <w:t xml:space="preserve"> for all regular employees</w:t>
      </w:r>
      <w:r w:rsidR="006D4E02" w:rsidRPr="00957B79">
        <w:rPr>
          <w:rFonts w:ascii="Franklin Gothic Medium" w:hAnsi="Franklin Gothic Medium"/>
          <w:spacing w:val="-1"/>
        </w:rPr>
        <w:t>.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A760A5">
        <w:rPr>
          <w:rFonts w:ascii="Franklin Gothic Medium" w:hAnsi="Franklin Gothic Medium"/>
          <w:spacing w:val="-3"/>
        </w:rPr>
        <w:t>‘</w:t>
      </w:r>
      <w:r w:rsidR="00E24ED6">
        <w:rPr>
          <w:rFonts w:ascii="Franklin Gothic Medium" w:hAnsi="Franklin Gothic Medium"/>
          <w:spacing w:val="-3"/>
        </w:rPr>
        <w:t>Devices</w:t>
      </w:r>
      <w:r w:rsidR="00A760A5">
        <w:rPr>
          <w:rFonts w:ascii="Franklin Gothic Medium" w:hAnsi="Franklin Gothic Medium"/>
          <w:spacing w:val="-3"/>
        </w:rPr>
        <w:t>’</w:t>
      </w:r>
      <w:r w:rsidR="00E24ED6">
        <w:rPr>
          <w:rFonts w:ascii="Franklin Gothic Medium" w:hAnsi="Franklin Gothic Medium"/>
          <w:spacing w:val="-3"/>
        </w:rPr>
        <w:t xml:space="preserve"> include computers, laptops, dockin</w:t>
      </w:r>
      <w:r>
        <w:rPr>
          <w:rFonts w:ascii="Franklin Gothic Medium" w:hAnsi="Franklin Gothic Medium"/>
          <w:spacing w:val="-3"/>
        </w:rPr>
        <w:t xml:space="preserve">g stations, monitors, printers, </w:t>
      </w:r>
      <w:r w:rsidR="00E24ED6">
        <w:rPr>
          <w:rFonts w:ascii="Franklin Gothic Medium" w:hAnsi="Franklin Gothic Medium"/>
          <w:spacing w:val="-3"/>
        </w:rPr>
        <w:t xml:space="preserve">and accessories. </w:t>
      </w:r>
      <w:r>
        <w:rPr>
          <w:rFonts w:ascii="Franklin Gothic Medium" w:hAnsi="Franklin Gothic Medium"/>
          <w:spacing w:val="-3"/>
        </w:rPr>
        <w:t xml:space="preserve">Employees may determine which computing device (computer or laptop) best meets the requirements of their job duties, and ITS will support </w:t>
      </w:r>
      <w:proofErr w:type="gramStart"/>
      <w:r>
        <w:rPr>
          <w:rFonts w:ascii="Franklin Gothic Medium" w:hAnsi="Franklin Gothic Medium"/>
          <w:spacing w:val="-3"/>
        </w:rPr>
        <w:t>1</w:t>
      </w:r>
      <w:proofErr w:type="gramEnd"/>
      <w:r>
        <w:rPr>
          <w:rFonts w:ascii="Franklin Gothic Medium" w:hAnsi="Franklin Gothic Medium"/>
          <w:spacing w:val="-3"/>
        </w:rPr>
        <w:t xml:space="preserve"> device per employee.</w:t>
      </w:r>
      <w:r w:rsidRPr="006D4AB9">
        <w:rPr>
          <w:rFonts w:ascii="Franklin Gothic Medium" w:hAnsi="Franklin Gothic Medium" w:cs="Calibri"/>
        </w:rPr>
        <w:t xml:space="preserve"> </w:t>
      </w:r>
      <w:r>
        <w:rPr>
          <w:rFonts w:ascii="Franklin Gothic Medium" w:hAnsi="Franklin Gothic Medium" w:cs="Calibri"/>
        </w:rPr>
        <w:t xml:space="preserve">If an employee requests technology </w:t>
      </w:r>
      <w:proofErr w:type="gramStart"/>
      <w:r>
        <w:rPr>
          <w:rFonts w:ascii="Franklin Gothic Medium" w:hAnsi="Franklin Gothic Medium" w:cs="Calibri"/>
        </w:rPr>
        <w:t>above and beyond</w:t>
      </w:r>
      <w:proofErr w:type="gramEnd"/>
      <w:r>
        <w:rPr>
          <w:rFonts w:ascii="Franklin Gothic Medium" w:hAnsi="Franklin Gothic Medium" w:cs="Calibri"/>
        </w:rPr>
        <w:t xml:space="preserve"> the standard due to preference, the additional expenses will be covered by division funds. This also includes multiple monitors and color printers.</w:t>
      </w:r>
    </w:p>
    <w:p w14:paraId="26B687C3" w14:textId="16E442F8" w:rsidR="00BE5AEC" w:rsidRDefault="00BE5AEC" w:rsidP="00BE5AEC">
      <w:pPr>
        <w:pStyle w:val="BodyText"/>
        <w:spacing w:before="0"/>
        <w:ind w:left="0" w:right="158"/>
        <w:jc w:val="both"/>
        <w:rPr>
          <w:rFonts w:ascii="Franklin Gothic Medium" w:hAnsi="Franklin Gothic Medium"/>
          <w:b/>
          <w:spacing w:val="-1"/>
          <w:sz w:val="12"/>
        </w:rPr>
      </w:pPr>
    </w:p>
    <w:p w14:paraId="43830E9E" w14:textId="4DE9E20F" w:rsidR="006D4AB9" w:rsidRDefault="006D4E02" w:rsidP="00BE5AEC">
      <w:pPr>
        <w:pStyle w:val="BodyText"/>
        <w:spacing w:before="0"/>
        <w:ind w:left="0" w:right="158"/>
        <w:jc w:val="both"/>
        <w:rPr>
          <w:rFonts w:ascii="Franklin Gothic Medium" w:hAnsi="Franklin Gothic Medium"/>
          <w:b/>
          <w:spacing w:val="-1"/>
          <w:sz w:val="1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6998AE7" wp14:editId="6850561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3543935" cy="3562350"/>
            <wp:effectExtent l="19050" t="19050" r="18415" b="190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3562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155A4" w14:textId="77777777" w:rsidR="006D4E02" w:rsidRDefault="006D4E02" w:rsidP="006D4AB9">
      <w:pPr>
        <w:pStyle w:val="TableParagraph"/>
        <w:spacing w:line="239" w:lineRule="auto"/>
        <w:ind w:right="176"/>
        <w:jc w:val="both"/>
        <w:rPr>
          <w:rFonts w:ascii="Franklin Gothic Medium" w:hAnsi="Franklin Gothic Medium"/>
          <w:b/>
          <w:spacing w:val="-1"/>
        </w:rPr>
      </w:pPr>
    </w:p>
    <w:p w14:paraId="15D4A7E1" w14:textId="77777777" w:rsidR="006D4AB9" w:rsidRDefault="006D4AB9" w:rsidP="006D4AB9">
      <w:pPr>
        <w:pStyle w:val="TableParagraph"/>
        <w:spacing w:line="239" w:lineRule="auto"/>
        <w:ind w:right="176"/>
        <w:jc w:val="both"/>
        <w:rPr>
          <w:rFonts w:ascii="Franklin Gothic Medium" w:eastAsia="Calibri" w:hAnsi="Franklin Gothic Medium"/>
          <w:spacing w:val="-1"/>
        </w:rPr>
      </w:pPr>
      <w:r>
        <w:rPr>
          <w:rFonts w:ascii="Franklin Gothic Medium" w:hAnsi="Franklin Gothic Medium"/>
          <w:b/>
          <w:spacing w:val="-1"/>
        </w:rPr>
        <w:t>New Devices</w:t>
      </w:r>
      <w:r w:rsidRPr="00957B79">
        <w:rPr>
          <w:rFonts w:ascii="Franklin Gothic Medium" w:hAnsi="Franklin Gothic Medium"/>
          <w:spacing w:val="-1"/>
        </w:rPr>
        <w:t>:</w:t>
      </w:r>
      <w:r w:rsidRPr="006D4AB9">
        <w:rPr>
          <w:rFonts w:ascii="Franklin Gothic Medium" w:hAnsi="Franklin Gothic Medium"/>
          <w:spacing w:val="-1"/>
          <w:sz w:val="21"/>
          <w:szCs w:val="21"/>
        </w:rPr>
        <w:t xml:space="preserve"> </w:t>
      </w:r>
      <w:r w:rsidRPr="006D4AB9">
        <w:rPr>
          <w:rFonts w:ascii="Franklin Gothic Medium" w:eastAsia="Calibri" w:hAnsi="Franklin Gothic Medium"/>
          <w:spacing w:val="-1"/>
        </w:rPr>
        <w:t xml:space="preserve">For new employees, the supervisor should request a quote from </w:t>
      </w:r>
      <w:proofErr w:type="gramStart"/>
      <w:r w:rsidRPr="006D4AB9">
        <w:rPr>
          <w:rFonts w:ascii="Franklin Gothic Medium" w:eastAsia="Calibri" w:hAnsi="Franklin Gothic Medium"/>
          <w:spacing w:val="-1"/>
        </w:rPr>
        <w:t>ITS</w:t>
      </w:r>
      <w:proofErr w:type="gramEnd"/>
      <w:r w:rsidRPr="006D4AB9">
        <w:rPr>
          <w:rFonts w:ascii="Franklin Gothic Medium" w:eastAsia="Calibri" w:hAnsi="Franklin Gothic Medium"/>
          <w:spacing w:val="-1"/>
        </w:rPr>
        <w:t xml:space="preserve"> for a standard computer or laptop configuration (note: allow up to 6 weeks for new computers to be installed. ITS does not provide ‘loaners’). New technology will be included in the College replacement cycle.</w:t>
      </w:r>
    </w:p>
    <w:p w14:paraId="1A392C78" w14:textId="77777777" w:rsidR="006D4AB9" w:rsidRDefault="006D4AB9" w:rsidP="006D4AB9">
      <w:pPr>
        <w:pStyle w:val="TableParagraph"/>
        <w:spacing w:line="239" w:lineRule="auto"/>
        <w:ind w:right="176"/>
        <w:jc w:val="both"/>
        <w:rPr>
          <w:rFonts w:ascii="Franklin Gothic Medium" w:eastAsia="Calibri" w:hAnsi="Franklin Gothic Medium"/>
          <w:spacing w:val="-1"/>
        </w:rPr>
      </w:pPr>
    </w:p>
    <w:p w14:paraId="1E6BC73F" w14:textId="77777777" w:rsidR="006D4AB9" w:rsidRPr="00BE5AEC" w:rsidRDefault="006D4AB9" w:rsidP="006D4AB9">
      <w:pPr>
        <w:pStyle w:val="TableParagraph"/>
        <w:spacing w:line="239" w:lineRule="auto"/>
        <w:ind w:right="176"/>
        <w:jc w:val="both"/>
        <w:rPr>
          <w:rFonts w:ascii="Franklin Gothic Medium" w:hAnsi="Franklin Gothic Medium"/>
          <w:spacing w:val="-1"/>
          <w:sz w:val="21"/>
          <w:szCs w:val="21"/>
        </w:rPr>
      </w:pPr>
      <w:r>
        <w:rPr>
          <w:rFonts w:ascii="Franklin Gothic Medium" w:hAnsi="Franklin Gothic Medium"/>
          <w:b/>
          <w:spacing w:val="-1"/>
        </w:rPr>
        <w:t>Replacement Devices</w:t>
      </w:r>
      <w:r w:rsidRPr="00957B79">
        <w:rPr>
          <w:rFonts w:ascii="Franklin Gothic Medium" w:hAnsi="Franklin Gothic Medium"/>
          <w:spacing w:val="-1"/>
        </w:rPr>
        <w:t>:</w:t>
      </w:r>
      <w:r w:rsidRPr="006D4AB9">
        <w:rPr>
          <w:rFonts w:ascii="Franklin Gothic Medium" w:hAnsi="Franklin Gothic Medium"/>
          <w:spacing w:val="-1"/>
          <w:sz w:val="21"/>
          <w:szCs w:val="21"/>
        </w:rPr>
        <w:t xml:space="preserve"> </w:t>
      </w:r>
      <w:r w:rsidRPr="006D4AB9">
        <w:rPr>
          <w:rFonts w:ascii="Franklin Gothic Medium" w:eastAsia="Calibri" w:hAnsi="Franklin Gothic Medium"/>
          <w:spacing w:val="-1"/>
        </w:rPr>
        <w:t xml:space="preserve">The College uses a 5-year replacement cycle for computers/laptops, meaning every five years employee computers </w:t>
      </w:r>
      <w:proofErr w:type="gramStart"/>
      <w:r w:rsidRPr="006D4AB9">
        <w:rPr>
          <w:rFonts w:ascii="Franklin Gothic Medium" w:eastAsia="Calibri" w:hAnsi="Franklin Gothic Medium"/>
          <w:spacing w:val="-1"/>
        </w:rPr>
        <w:t>will be replaced</w:t>
      </w:r>
      <w:proofErr w:type="gramEnd"/>
      <w:r w:rsidRPr="006D4AB9">
        <w:rPr>
          <w:rFonts w:ascii="Franklin Gothic Medium" w:eastAsia="Calibri" w:hAnsi="Franklin Gothic Medium"/>
          <w:spacing w:val="-1"/>
        </w:rPr>
        <w:t xml:space="preserve"> (as funding allows). This process will be initiated automatically by ITS in April/May for replacement to occur prior to the start of the subsequent </w:t>
      </w:r>
      <w:proofErr w:type="gramStart"/>
      <w:r w:rsidRPr="006D4AB9">
        <w:rPr>
          <w:rFonts w:ascii="Franklin Gothic Medium" w:eastAsia="Calibri" w:hAnsi="Franklin Gothic Medium"/>
          <w:spacing w:val="-1"/>
        </w:rPr>
        <w:t>Fall</w:t>
      </w:r>
      <w:proofErr w:type="gramEnd"/>
      <w:r w:rsidRPr="006D4AB9">
        <w:rPr>
          <w:rFonts w:ascii="Franklin Gothic Medium" w:eastAsia="Calibri" w:hAnsi="Franklin Gothic Medium"/>
          <w:spacing w:val="-1"/>
        </w:rPr>
        <w:t xml:space="preserve"> semester. If an employee requires a replacement outside of the replacement cycle (e.g., computer malfunctions or is stolen), the employees supervisor should request a quote with an explanation for the exception to IT and the budget office. This action will initiate the replacement process.</w:t>
      </w:r>
    </w:p>
    <w:p w14:paraId="27C77296" w14:textId="77777777" w:rsidR="006D4AB9" w:rsidRPr="00BE5AEC" w:rsidRDefault="006D4AB9" w:rsidP="00BE5AEC">
      <w:pPr>
        <w:pStyle w:val="BodyText"/>
        <w:spacing w:before="0"/>
        <w:ind w:left="0" w:right="158"/>
        <w:jc w:val="both"/>
        <w:rPr>
          <w:rFonts w:ascii="Franklin Gothic Medium" w:hAnsi="Franklin Gothic Medium"/>
          <w:b/>
          <w:spacing w:val="-1"/>
          <w:sz w:val="12"/>
        </w:rPr>
      </w:pPr>
    </w:p>
    <w:p w14:paraId="2983AEE6" w14:textId="77777777" w:rsidR="0050286F" w:rsidRPr="00957B79" w:rsidRDefault="00957B79" w:rsidP="00E24ED6">
      <w:pPr>
        <w:pStyle w:val="BodyText"/>
        <w:ind w:left="0" w:right="160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b/>
          <w:spacing w:val="-1"/>
        </w:rPr>
        <w:t>Technology purchases using external funds</w:t>
      </w:r>
      <w:r w:rsidR="003B4EBA">
        <w:rPr>
          <w:rFonts w:ascii="Franklin Gothic Medium" w:hAnsi="Franklin Gothic Medium"/>
          <w:b/>
          <w:spacing w:val="-1"/>
        </w:rPr>
        <w:t xml:space="preserve">: </w:t>
      </w:r>
      <w:r w:rsidR="00BE5AEC">
        <w:rPr>
          <w:rFonts w:ascii="Franklin Gothic Medium" w:hAnsi="Franklin Gothic Medium"/>
          <w:spacing w:val="-1"/>
        </w:rPr>
        <w:t>If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BE5AEC">
        <w:rPr>
          <w:rFonts w:ascii="Franklin Gothic Medium" w:hAnsi="Franklin Gothic Medium"/>
          <w:spacing w:val="-2"/>
        </w:rPr>
        <w:t>a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division receives</w:t>
      </w:r>
      <w:r w:rsidR="006D4E02" w:rsidRPr="00957B79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external funding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BE5AEC">
        <w:rPr>
          <w:rFonts w:ascii="Franklin Gothic Medium" w:hAnsi="Franklin Gothic Medium"/>
          <w:spacing w:val="-1"/>
        </w:rPr>
        <w:t>allowing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the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purchase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</w:rPr>
        <w:t xml:space="preserve">of </w:t>
      </w:r>
      <w:r w:rsidR="00BE5AEC">
        <w:rPr>
          <w:rFonts w:ascii="Franklin Gothic Medium" w:hAnsi="Franklin Gothic Medium"/>
          <w:spacing w:val="-1"/>
        </w:rPr>
        <w:t>technology devices</w:t>
      </w:r>
      <w:r w:rsidR="006D4E02" w:rsidRPr="00957B79">
        <w:rPr>
          <w:rFonts w:ascii="Franklin Gothic Medium" w:hAnsi="Franklin Gothic Medium"/>
          <w:spacing w:val="-1"/>
        </w:rPr>
        <w:t>,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BE5AEC">
        <w:rPr>
          <w:rFonts w:ascii="Franklin Gothic Medium" w:hAnsi="Franklin Gothic Medium"/>
          <w:spacing w:val="-1"/>
        </w:rPr>
        <w:t xml:space="preserve">the external funding </w:t>
      </w:r>
      <w:proofErr w:type="gramStart"/>
      <w:r w:rsidR="00BE5AEC">
        <w:rPr>
          <w:rFonts w:ascii="Franklin Gothic Medium" w:hAnsi="Franklin Gothic Medium"/>
          <w:spacing w:val="-1"/>
        </w:rPr>
        <w:t>should be used</w:t>
      </w:r>
      <w:proofErr w:type="gramEnd"/>
      <w:r w:rsidR="00BE5AEC">
        <w:rPr>
          <w:rFonts w:ascii="Franklin Gothic Medium" w:hAnsi="Franklin Gothic Medium"/>
          <w:spacing w:val="-1"/>
        </w:rPr>
        <w:t xml:space="preserve"> before using College IT funds</w:t>
      </w:r>
      <w:r w:rsidR="006D4E02" w:rsidRPr="00957B79">
        <w:rPr>
          <w:rFonts w:ascii="Franklin Gothic Medium" w:hAnsi="Franklin Gothic Medium"/>
          <w:spacing w:val="-1"/>
        </w:rPr>
        <w:t>.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Please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follow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the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grant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guidelines</w:t>
      </w:r>
      <w:r w:rsidR="006D4E02" w:rsidRPr="00957B79">
        <w:rPr>
          <w:rFonts w:ascii="Franklin Gothic Medium" w:hAnsi="Franklin Gothic Medium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to make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sure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BE5AEC">
        <w:rPr>
          <w:rFonts w:ascii="Franklin Gothic Medium" w:hAnsi="Franklin Gothic Medium"/>
          <w:spacing w:val="-1"/>
        </w:rPr>
        <w:t>technology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purchases</w:t>
      </w:r>
      <w:r w:rsidR="006D4E02" w:rsidRPr="00957B79">
        <w:rPr>
          <w:rFonts w:ascii="Franklin Gothic Medium" w:hAnsi="Franklin Gothic Medium"/>
        </w:rPr>
        <w:t xml:space="preserve"> </w:t>
      </w:r>
      <w:proofErr w:type="gramStart"/>
      <w:r w:rsidR="006D4E02" w:rsidRPr="00957B79">
        <w:rPr>
          <w:rFonts w:ascii="Franklin Gothic Medium" w:hAnsi="Franklin Gothic Medium"/>
          <w:spacing w:val="-2"/>
        </w:rPr>
        <w:t>are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allowed</w:t>
      </w:r>
      <w:proofErr w:type="gramEnd"/>
      <w:r w:rsidR="006D4E02" w:rsidRPr="00957B79">
        <w:rPr>
          <w:rFonts w:ascii="Franklin Gothic Medium" w:hAnsi="Franklin Gothic Medium"/>
          <w:spacing w:val="-1"/>
        </w:rPr>
        <w:t>.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BE5AEC">
        <w:rPr>
          <w:rFonts w:ascii="Franklin Gothic Medium" w:hAnsi="Franklin Gothic Medium"/>
          <w:spacing w:val="-1"/>
        </w:rPr>
        <w:t xml:space="preserve">Technology purchased for employees in accordance with ITS standards </w:t>
      </w:r>
      <w:proofErr w:type="gramStart"/>
      <w:r w:rsidR="00BE5AEC">
        <w:rPr>
          <w:rFonts w:ascii="Franklin Gothic Medium" w:hAnsi="Franklin Gothic Medium"/>
          <w:spacing w:val="-1"/>
        </w:rPr>
        <w:t>will be placed</w:t>
      </w:r>
      <w:proofErr w:type="gramEnd"/>
      <w:r w:rsidR="00BE5AEC">
        <w:rPr>
          <w:rFonts w:ascii="Franklin Gothic Medium" w:hAnsi="Franklin Gothic Medium"/>
          <w:spacing w:val="-1"/>
        </w:rPr>
        <w:t xml:space="preserve"> in the replacement schedule.</w:t>
      </w:r>
    </w:p>
    <w:p w14:paraId="3BD96F31" w14:textId="77777777" w:rsidR="0050286F" w:rsidRPr="00957B79" w:rsidRDefault="0050286F" w:rsidP="00957B79">
      <w:pPr>
        <w:spacing w:before="5"/>
        <w:rPr>
          <w:rFonts w:ascii="Franklin Gothic Medium" w:eastAsia="Calibri" w:hAnsi="Franklin Gothic Medium" w:cs="Calibri"/>
          <w:sz w:val="16"/>
          <w:szCs w:val="16"/>
        </w:rPr>
      </w:pPr>
    </w:p>
    <w:p w14:paraId="1F8B8923" w14:textId="77777777" w:rsidR="0050286F" w:rsidRPr="006D4AB9" w:rsidRDefault="00E24ED6" w:rsidP="006D4AB9">
      <w:pPr>
        <w:spacing w:before="9"/>
        <w:ind w:right="150"/>
        <w:jc w:val="both"/>
        <w:rPr>
          <w:rFonts w:ascii="Franklin Gothic Medium" w:eastAsia="Calibri" w:hAnsi="Franklin Gothic Medium" w:cs="Calibri"/>
        </w:rPr>
      </w:pPr>
      <w:r w:rsidRPr="00E24ED6">
        <w:rPr>
          <w:rFonts w:ascii="Franklin Gothic Medium" w:eastAsia="Calibri" w:hAnsi="Franklin Gothic Medium" w:cs="Calibri"/>
          <w:b/>
        </w:rPr>
        <w:t>Exceptions:</w:t>
      </w:r>
      <w:r>
        <w:rPr>
          <w:rFonts w:ascii="Franklin Gothic Medium" w:eastAsia="Calibri" w:hAnsi="Franklin Gothic Medium" w:cs="Calibri"/>
        </w:rPr>
        <w:t xml:space="preserve"> If an employee requires technology in excess of the District standard </w:t>
      </w:r>
      <w:proofErr w:type="gramStart"/>
      <w:r>
        <w:rPr>
          <w:rFonts w:ascii="Franklin Gothic Medium" w:eastAsia="Calibri" w:hAnsi="Franklin Gothic Medium" w:cs="Calibri"/>
        </w:rPr>
        <w:t>as a result</w:t>
      </w:r>
      <w:proofErr w:type="gramEnd"/>
      <w:r>
        <w:rPr>
          <w:rFonts w:ascii="Franklin Gothic Medium" w:eastAsia="Calibri" w:hAnsi="Franklin Gothic Medium" w:cs="Calibri"/>
        </w:rPr>
        <w:t xml:space="preserve"> of their job duties, College technology equipment funds may cover the costs. </w:t>
      </w:r>
    </w:p>
    <w:sectPr w:rsidR="0050286F" w:rsidRPr="006D4AB9" w:rsidSect="006D4E02">
      <w:footerReference w:type="default" r:id="rId9"/>
      <w:type w:val="continuous"/>
      <w:pgSz w:w="12240" w:h="15840"/>
      <w:pgMar w:top="680" w:right="1320" w:bottom="280" w:left="13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17E5" w14:textId="77777777" w:rsidR="00250280" w:rsidRDefault="00250280" w:rsidP="006D4E02">
      <w:r>
        <w:separator/>
      </w:r>
    </w:p>
  </w:endnote>
  <w:endnote w:type="continuationSeparator" w:id="0">
    <w:p w14:paraId="685C5645" w14:textId="77777777" w:rsidR="00250280" w:rsidRDefault="00250280" w:rsidP="006D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1738" w14:textId="3A53C0D1" w:rsidR="006D4E02" w:rsidRPr="006D4E02" w:rsidRDefault="006D4E02">
    <w:pPr>
      <w:pStyle w:val="Footer"/>
      <w:rPr>
        <w:rFonts w:ascii="Franklin Gothic Medium Cond" w:hAnsi="Franklin Gothic Medium Cond"/>
        <w:sz w:val="20"/>
      </w:rPr>
    </w:pPr>
    <w:r w:rsidRPr="006D4E02">
      <w:rPr>
        <w:rFonts w:ascii="Franklin Gothic Medium Cond" w:hAnsi="Franklin Gothic Medium Cond"/>
        <w:sz w:val="20"/>
      </w:rPr>
      <w:t>March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430D0" w14:textId="77777777" w:rsidR="00250280" w:rsidRDefault="00250280" w:rsidP="006D4E02">
      <w:r>
        <w:separator/>
      </w:r>
    </w:p>
  </w:footnote>
  <w:footnote w:type="continuationSeparator" w:id="0">
    <w:p w14:paraId="6060598D" w14:textId="77777777" w:rsidR="00250280" w:rsidRDefault="00250280" w:rsidP="006D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790"/>
    <w:multiLevelType w:val="hybridMultilevel"/>
    <w:tmpl w:val="DD3CF5E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6F"/>
    <w:rsid w:val="00205496"/>
    <w:rsid w:val="00250280"/>
    <w:rsid w:val="002B3ADE"/>
    <w:rsid w:val="003B4EBA"/>
    <w:rsid w:val="00453628"/>
    <w:rsid w:val="004A4971"/>
    <w:rsid w:val="00500564"/>
    <w:rsid w:val="0050286F"/>
    <w:rsid w:val="006D4AB9"/>
    <w:rsid w:val="006D4E02"/>
    <w:rsid w:val="0076465A"/>
    <w:rsid w:val="007E5E2C"/>
    <w:rsid w:val="00957B79"/>
    <w:rsid w:val="00A760A5"/>
    <w:rsid w:val="00BE5AEC"/>
    <w:rsid w:val="00D53523"/>
    <w:rsid w:val="00E24ED6"/>
    <w:rsid w:val="00E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BA21"/>
  <w15:docId w15:val="{C033716E-7102-46A8-8B75-61BF095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ajan Pro" w:eastAsia="Trajan Pro" w:hAnsi="Trajan Pro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5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4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E02"/>
  </w:style>
  <w:style w:type="paragraph" w:styleId="Footer">
    <w:name w:val="footer"/>
    <w:basedOn w:val="Normal"/>
    <w:link w:val="FooterChar"/>
    <w:uiPriority w:val="99"/>
    <w:unhideWhenUsed/>
    <w:rsid w:val="006D4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Marquez</dc:creator>
  <cp:lastModifiedBy>star</cp:lastModifiedBy>
  <cp:revision>2</cp:revision>
  <cp:lastPrinted>2017-03-15T19:29:00Z</cp:lastPrinted>
  <dcterms:created xsi:type="dcterms:W3CDTF">2017-05-04T23:31:00Z</dcterms:created>
  <dcterms:modified xsi:type="dcterms:W3CDTF">2017-05-04T23:31:00Z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2017-03-15T00:00:00Z</vt:filetime>
  </property>
  <property fmtid="{D5CDD505-2E9C-101B-9397-08002B2CF9AE}" pid="4" name="_DocHome">
    <vt:i4>-1096329085</vt:i4>
  </property>
</Properties>
</file>