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F33AA1" w14:textId="77777777" w:rsidR="00E83E9D" w:rsidRPr="00E83E9D" w:rsidRDefault="00E83E9D">
      <w:pPr>
        <w:rPr>
          <w:rFonts w:ascii="AppleSystemUIFont" w:hAnsi="AppleSystemUIFont" w:cs="AppleSystemUIFont"/>
          <w:color w:val="353535"/>
          <w:u w:val="single"/>
        </w:rPr>
      </w:pPr>
      <w:bookmarkStart w:id="0" w:name="_GoBack"/>
      <w:bookmarkEnd w:id="0"/>
      <w:r w:rsidRPr="00E83E9D">
        <w:rPr>
          <w:rFonts w:ascii="AppleSystemUIFont" w:hAnsi="AppleSystemUIFont" w:cs="AppleSystemUIFont"/>
          <w:color w:val="353535"/>
          <w:u w:val="single"/>
        </w:rPr>
        <w:t>Definitions</w:t>
      </w:r>
    </w:p>
    <w:p w14:paraId="36243310" w14:textId="77777777" w:rsidR="00E83E9D" w:rsidRDefault="00E83E9D">
      <w:pPr>
        <w:rPr>
          <w:rFonts w:ascii="AppleSystemUIFont" w:hAnsi="AppleSystemUIFont" w:cs="AppleSystemUIFont"/>
          <w:color w:val="353535"/>
        </w:rPr>
      </w:pPr>
    </w:p>
    <w:p w14:paraId="26DA4A3F" w14:textId="16EE106F" w:rsidR="00E83E9D" w:rsidRDefault="00E83E9D">
      <w:pPr>
        <w:rPr>
          <w:rFonts w:ascii="AppleSystemUIFont" w:hAnsi="AppleSystemUIFont" w:cs="AppleSystemUIFont"/>
          <w:color w:val="353535"/>
        </w:rPr>
      </w:pPr>
      <w:r>
        <w:rPr>
          <w:rFonts w:ascii="AppleSystemUIFont" w:hAnsi="AppleSystemUIFont" w:cs="AppleSystemUIFont"/>
          <w:color w:val="353535"/>
        </w:rPr>
        <w:t xml:space="preserve">A </w:t>
      </w:r>
      <w:r>
        <w:rPr>
          <w:rFonts w:ascii="AppleSystemUIFontItalic" w:hAnsi="AppleSystemUIFontItalic" w:cs="AppleSystemUIFontItalic"/>
          <w:i/>
          <w:iCs/>
          <w:color w:val="353535"/>
        </w:rPr>
        <w:t xml:space="preserve">Vacant Faculty Position </w:t>
      </w:r>
      <w:r>
        <w:rPr>
          <w:rFonts w:ascii="AppleSystemUIFont" w:hAnsi="AppleSystemUIFont" w:cs="AppleSystemUIFont"/>
          <w:color w:val="353535"/>
        </w:rPr>
        <w:t>is defined as a funded position</w:t>
      </w:r>
      <w:r w:rsidR="00470BD3">
        <w:rPr>
          <w:rFonts w:ascii="AppleSystemUIFont" w:hAnsi="AppleSystemUIFont" w:cs="AppleSystemUIFont"/>
          <w:color w:val="353535"/>
        </w:rPr>
        <w:t xml:space="preserve"> in a specific discipline</w:t>
      </w:r>
      <w:r>
        <w:rPr>
          <w:rFonts w:ascii="AppleSystemUIFont" w:hAnsi="AppleSystemUIFont" w:cs="AppleSystemUIFont"/>
          <w:color w:val="353535"/>
        </w:rPr>
        <w:t>, vacated by resignation, retirement, illness</w:t>
      </w:r>
      <w:r w:rsidR="00470BD3">
        <w:rPr>
          <w:rFonts w:ascii="AppleSystemUIFont" w:hAnsi="AppleSystemUIFont" w:cs="AppleSystemUIFont"/>
          <w:color w:val="353535"/>
        </w:rPr>
        <w:t xml:space="preserve"> or death of a faculty member.</w:t>
      </w:r>
    </w:p>
    <w:p w14:paraId="1D9A9768" w14:textId="77777777" w:rsidR="00E83E9D" w:rsidRDefault="00E83E9D">
      <w:pPr>
        <w:rPr>
          <w:rFonts w:ascii="AppleSystemUIFont" w:hAnsi="AppleSystemUIFont" w:cs="AppleSystemUIFont"/>
          <w:color w:val="353535"/>
        </w:rPr>
      </w:pPr>
    </w:p>
    <w:p w14:paraId="7C075600" w14:textId="1C4BAA8C" w:rsidR="00E83E9D" w:rsidRDefault="00E83E9D">
      <w:pPr>
        <w:rPr>
          <w:rFonts w:ascii="AppleSystemUIFont" w:hAnsi="AppleSystemUIFont" w:cs="AppleSystemUIFont"/>
          <w:color w:val="353535"/>
        </w:rPr>
      </w:pPr>
      <w:r>
        <w:rPr>
          <w:rFonts w:ascii="AppleSystemUIFont" w:hAnsi="AppleSystemUIFont" w:cs="AppleSystemUIFont"/>
          <w:color w:val="353535"/>
        </w:rPr>
        <w:t xml:space="preserve">An </w:t>
      </w:r>
      <w:r>
        <w:rPr>
          <w:rFonts w:ascii="AppleSystemUIFont" w:hAnsi="AppleSystemUIFont" w:cs="AppleSystemUIFont"/>
          <w:i/>
          <w:color w:val="353535"/>
        </w:rPr>
        <w:t>Unfilled Faculty Position</w:t>
      </w:r>
      <w:r>
        <w:rPr>
          <w:rFonts w:ascii="AppleSystemUIFont" w:hAnsi="AppleSystemUIFont" w:cs="AppleSystemUIFont"/>
          <w:color w:val="353535"/>
        </w:rPr>
        <w:t xml:space="preserve"> is defined as a funded position</w:t>
      </w:r>
      <w:r w:rsidR="00470BD3">
        <w:rPr>
          <w:rFonts w:ascii="AppleSystemUIFont" w:hAnsi="AppleSystemUIFont" w:cs="AppleSystemUIFont"/>
          <w:color w:val="353535"/>
        </w:rPr>
        <w:t xml:space="preserve"> in a </w:t>
      </w:r>
      <w:r>
        <w:rPr>
          <w:rFonts w:ascii="AppleSystemUIFont" w:hAnsi="AppleSystemUIFont" w:cs="AppleSystemUIFont"/>
          <w:color w:val="353535"/>
        </w:rPr>
        <w:t xml:space="preserve">specific discipline, that remains vacant due to </w:t>
      </w:r>
      <w:r w:rsidR="00470BD3">
        <w:rPr>
          <w:rFonts w:ascii="AppleSystemUIFont" w:hAnsi="AppleSystemUIFont" w:cs="AppleSystemUIFont"/>
          <w:color w:val="353535"/>
        </w:rPr>
        <w:t xml:space="preserve">an unsuccessful search </w:t>
      </w:r>
      <w:r>
        <w:rPr>
          <w:rFonts w:ascii="AppleSystemUIFont" w:hAnsi="AppleSystemUIFont" w:cs="AppleSystemUIFont"/>
          <w:color w:val="353535"/>
        </w:rPr>
        <w:t>process.</w:t>
      </w:r>
    </w:p>
    <w:p w14:paraId="3B83C1B3" w14:textId="407B3D01" w:rsidR="00E83E9D" w:rsidRPr="00E83E9D" w:rsidRDefault="00E83E9D">
      <w:pPr>
        <w:rPr>
          <w:rFonts w:ascii="AppleSystemUIFont" w:hAnsi="AppleSystemUIFont" w:cs="AppleSystemUIFont"/>
          <w:color w:val="353535"/>
        </w:rPr>
      </w:pPr>
      <w:r>
        <w:rPr>
          <w:rFonts w:ascii="AppleSystemUIFont" w:hAnsi="AppleSystemUIFont" w:cs="AppleSystemUIFont"/>
          <w:color w:val="353535"/>
        </w:rPr>
        <w:t xml:space="preserve"> </w:t>
      </w:r>
    </w:p>
    <w:p w14:paraId="68F66DB7" w14:textId="444A9C79" w:rsidR="00EA0479" w:rsidRPr="00E83E9D" w:rsidRDefault="00EA0479" w:rsidP="00EA0479">
      <w:pPr>
        <w:rPr>
          <w:rFonts w:ascii="AppleSystemUIFont" w:hAnsi="AppleSystemUIFont" w:cs="AppleSystemUIFont"/>
          <w:color w:val="353535"/>
          <w:u w:val="single"/>
        </w:rPr>
      </w:pPr>
      <w:r>
        <w:rPr>
          <w:rFonts w:ascii="AppleSystemUIFont" w:hAnsi="AppleSystemUIFont" w:cs="AppleSystemUIFont"/>
          <w:color w:val="353535"/>
          <w:u w:val="single"/>
        </w:rPr>
        <w:t>Process for Requesting a Vacancy Replacement</w:t>
      </w:r>
    </w:p>
    <w:p w14:paraId="50DBF845" w14:textId="77777777" w:rsidR="00EA0479" w:rsidRDefault="00EA0479" w:rsidP="00EA0479"/>
    <w:p w14:paraId="4B087DA2" w14:textId="48565E2B" w:rsidR="00EA0479" w:rsidRDefault="00EA0479" w:rsidP="00EA0479">
      <w:pPr>
        <w:pStyle w:val="ListParagraph"/>
        <w:numPr>
          <w:ilvl w:val="0"/>
          <w:numId w:val="3"/>
        </w:numPr>
      </w:pPr>
      <w:r>
        <w:t>Faculty in the affected or closely related program completes a Vacancy Replacement Request (form will be linked here) and presents it to the Academic Senate for discussion and action.  A dean may submit the request if there are no appropriate faculty to do so.</w:t>
      </w:r>
    </w:p>
    <w:p w14:paraId="1FC89096" w14:textId="77777777" w:rsidR="00EA0479" w:rsidRDefault="00EA0479" w:rsidP="00EA0479"/>
    <w:p w14:paraId="6C5F9112" w14:textId="77777777" w:rsidR="00EA0479" w:rsidRDefault="00EA0479" w:rsidP="00EA0479">
      <w:pPr>
        <w:pStyle w:val="ListParagraph"/>
        <w:numPr>
          <w:ilvl w:val="0"/>
          <w:numId w:val="3"/>
        </w:numPr>
      </w:pPr>
      <w:r>
        <w:t>The Academic Senate submits the Vacancy Replacement Request and its recommendation to the Planning and Budgeting Council.</w:t>
      </w:r>
    </w:p>
    <w:p w14:paraId="601ABAFC" w14:textId="77777777" w:rsidR="00EA0479" w:rsidRDefault="00EA0479" w:rsidP="00EA0479"/>
    <w:p w14:paraId="353C29C2" w14:textId="61856945" w:rsidR="00EA0479" w:rsidRDefault="00EA0479" w:rsidP="00EA0479">
      <w:pPr>
        <w:pStyle w:val="ListParagraph"/>
        <w:numPr>
          <w:ilvl w:val="0"/>
          <w:numId w:val="3"/>
        </w:numPr>
      </w:pPr>
      <w:r>
        <w:t>The Planning and Budgeting Council (PBC) discusses the Request and makes its recommendation to the President.</w:t>
      </w:r>
    </w:p>
    <w:p w14:paraId="06915AE4" w14:textId="77777777" w:rsidR="00EA0479" w:rsidRDefault="00EA0479" w:rsidP="00EA0479"/>
    <w:p w14:paraId="4F035538" w14:textId="5624584D" w:rsidR="00EA0479" w:rsidRDefault="00EA0479" w:rsidP="00EA0479">
      <w:pPr>
        <w:pStyle w:val="ListParagraph"/>
        <w:numPr>
          <w:ilvl w:val="0"/>
          <w:numId w:val="3"/>
        </w:numPr>
      </w:pPr>
      <w:r>
        <w:t>The President informs PBC and the Academic Senate of his/her decision.</w:t>
      </w:r>
    </w:p>
    <w:p w14:paraId="512410FF" w14:textId="77777777" w:rsidR="00EA0479" w:rsidRDefault="00EA0479" w:rsidP="00EA0479">
      <w:pPr>
        <w:pStyle w:val="ListParagraph"/>
        <w:ind w:left="360"/>
      </w:pPr>
    </w:p>
    <w:p w14:paraId="3DBBE3D9" w14:textId="77777777" w:rsidR="00EA0479" w:rsidRDefault="00EA0479">
      <w:pPr>
        <w:rPr>
          <w:rFonts w:ascii="AppleSystemUIFont" w:hAnsi="AppleSystemUIFont" w:cs="AppleSystemUIFont"/>
          <w:color w:val="353535"/>
          <w:u w:val="single"/>
        </w:rPr>
      </w:pPr>
    </w:p>
    <w:p w14:paraId="3B525416" w14:textId="492134C0" w:rsidR="00E83E9D" w:rsidRPr="00E83E9D" w:rsidRDefault="00EA0479">
      <w:pPr>
        <w:rPr>
          <w:rFonts w:ascii="AppleSystemUIFont" w:hAnsi="AppleSystemUIFont" w:cs="AppleSystemUIFont"/>
          <w:color w:val="353535"/>
          <w:u w:val="single"/>
        </w:rPr>
      </w:pPr>
      <w:r>
        <w:rPr>
          <w:rFonts w:ascii="AppleSystemUIFont" w:hAnsi="AppleSystemUIFont" w:cs="AppleSystemUIFont"/>
          <w:color w:val="353535"/>
          <w:u w:val="single"/>
        </w:rPr>
        <w:t xml:space="preserve">Timeline for Requesting a </w:t>
      </w:r>
      <w:r w:rsidR="00092F3C">
        <w:rPr>
          <w:rFonts w:ascii="AppleSystemUIFont" w:hAnsi="AppleSystemUIFont" w:cs="AppleSystemUIFont"/>
          <w:color w:val="353535"/>
          <w:u w:val="single"/>
        </w:rPr>
        <w:t>V</w:t>
      </w:r>
      <w:r>
        <w:rPr>
          <w:rFonts w:ascii="AppleSystemUIFont" w:hAnsi="AppleSystemUIFont" w:cs="AppleSystemUIFont"/>
          <w:color w:val="353535"/>
          <w:u w:val="single"/>
        </w:rPr>
        <w:t>acancy Replacement</w:t>
      </w:r>
    </w:p>
    <w:p w14:paraId="607097EC" w14:textId="77777777" w:rsidR="00E83E9D" w:rsidRDefault="00E83E9D"/>
    <w:p w14:paraId="702F2A93" w14:textId="0E7AF766" w:rsidR="00FE2B15" w:rsidRDefault="00FE2B15" w:rsidP="00FE2B15">
      <w:pPr>
        <w:pStyle w:val="ListParagraph"/>
        <w:numPr>
          <w:ilvl w:val="0"/>
          <w:numId w:val="1"/>
        </w:numPr>
        <w:ind w:left="360"/>
      </w:pPr>
      <w:r>
        <w:t xml:space="preserve">When there is a vacant faculty position, the affected program has </w:t>
      </w:r>
      <w:r w:rsidR="006D1C24">
        <w:t xml:space="preserve">two </w:t>
      </w:r>
      <w:r>
        <w:t>(2) complete semesters in which to request a replacement.</w:t>
      </w:r>
      <w:r w:rsidR="009F246F">
        <w:t xml:space="preserve">  For example, if a retirement is announced February 2017, the program has through Spring 2018 to request a replacement.</w:t>
      </w:r>
    </w:p>
    <w:p w14:paraId="40B422D1" w14:textId="77777777" w:rsidR="00FE2B15" w:rsidRDefault="00FE2B15" w:rsidP="00FE2B15"/>
    <w:p w14:paraId="59A87488" w14:textId="5FD97A78" w:rsidR="00FE2B15" w:rsidRDefault="00FE2B15" w:rsidP="00FE2B15">
      <w:pPr>
        <w:pStyle w:val="ListParagraph"/>
        <w:numPr>
          <w:ilvl w:val="0"/>
          <w:numId w:val="1"/>
        </w:numPr>
        <w:ind w:left="360"/>
      </w:pPr>
      <w:r>
        <w:t xml:space="preserve">During this time, the program may </w:t>
      </w:r>
      <w:r w:rsidR="009F246F">
        <w:t xml:space="preserve">perform </w:t>
      </w:r>
      <w:r>
        <w:t xml:space="preserve">a </w:t>
      </w:r>
      <w:r w:rsidR="00177274">
        <w:t xml:space="preserve">Program Improvement and Viability (PIV) </w:t>
      </w:r>
      <w:r w:rsidR="00EA0479">
        <w:t>study</w:t>
      </w:r>
      <w:r w:rsidR="00177274">
        <w:t xml:space="preserve"> </w:t>
      </w:r>
      <w:r>
        <w:t xml:space="preserve">in order to determine whether </w:t>
      </w:r>
      <w:r w:rsidR="009F246F">
        <w:t xml:space="preserve">a </w:t>
      </w:r>
      <w:r>
        <w:t>replacement is warranted.  If the PIV results in a revitalization plan, the PIV Task Force may recommend a</w:t>
      </w:r>
      <w:r w:rsidR="00092F3C">
        <w:t xml:space="preserve">n </w:t>
      </w:r>
      <w:r>
        <w:t>extension</w:t>
      </w:r>
      <w:r w:rsidR="00092F3C">
        <w:t xml:space="preserve"> </w:t>
      </w:r>
      <w:r w:rsidR="004C1D4E">
        <w:t>of the</w:t>
      </w:r>
      <w:r w:rsidR="009F246F">
        <w:t xml:space="preserve"> deadline for requesting a</w:t>
      </w:r>
      <w:r w:rsidR="004C1D4E">
        <w:t xml:space="preserve"> replacement by a </w:t>
      </w:r>
      <w:r w:rsidR="00092F3C">
        <w:t>specified number of semesters</w:t>
      </w:r>
      <w:r>
        <w:t>.</w:t>
      </w:r>
    </w:p>
    <w:p w14:paraId="7301E5C4" w14:textId="77777777" w:rsidR="00092F3C" w:rsidRDefault="00092F3C" w:rsidP="00092F3C"/>
    <w:p w14:paraId="026EE2DD" w14:textId="7A800667" w:rsidR="00092F3C" w:rsidRDefault="00092F3C" w:rsidP="00092F3C">
      <w:pPr>
        <w:pStyle w:val="ListParagraph"/>
        <w:numPr>
          <w:ilvl w:val="0"/>
          <w:numId w:val="1"/>
        </w:numPr>
        <w:ind w:left="360"/>
      </w:pPr>
      <w:r>
        <w:t xml:space="preserve">If no </w:t>
      </w:r>
      <w:r w:rsidR="006D1C24">
        <w:t xml:space="preserve">replacement </w:t>
      </w:r>
      <w:r>
        <w:t xml:space="preserve">is requested within the defined timeframe, the Academic Senate </w:t>
      </w:r>
      <w:r w:rsidR="009F246F">
        <w:t>may</w:t>
      </w:r>
      <w:r>
        <w:t xml:space="preserve"> recommend to the President that the vacant position be reallocated to </w:t>
      </w:r>
      <w:r w:rsidR="009F246F">
        <w:t>another discipline based upon the</w:t>
      </w:r>
      <w:r>
        <w:t xml:space="preserve"> most recent prioritized list of new faculty position proposals.</w:t>
      </w:r>
    </w:p>
    <w:p w14:paraId="57A9B4E9" w14:textId="77777777" w:rsidR="00EA0479" w:rsidRDefault="00EA0479" w:rsidP="00EA0479"/>
    <w:p w14:paraId="42FEA035" w14:textId="4F8BB56D" w:rsidR="00FE2B15" w:rsidRDefault="00EA0479" w:rsidP="00FE2B15">
      <w:pPr>
        <w:pStyle w:val="ListParagraph"/>
        <w:numPr>
          <w:ilvl w:val="0"/>
          <w:numId w:val="1"/>
        </w:numPr>
        <w:ind w:left="360"/>
      </w:pPr>
      <w:r>
        <w:t xml:space="preserve">A program may petition the Academic Senate for an extension of the deadline due to extenuating circumstances.  The Academic Senate is not required to grant extensions.  </w:t>
      </w:r>
    </w:p>
    <w:p w14:paraId="21EDD1EF" w14:textId="77777777" w:rsidR="00FE2B15" w:rsidRDefault="00FE2B15" w:rsidP="00FE2B15"/>
    <w:p w14:paraId="470A5645" w14:textId="77777777" w:rsidR="00CB79CC" w:rsidRDefault="00CB79CC" w:rsidP="00092F3C">
      <w:pPr>
        <w:rPr>
          <w:rFonts w:ascii="AppleSystemUIFont" w:hAnsi="AppleSystemUIFont" w:cs="AppleSystemUIFont"/>
          <w:color w:val="353535"/>
          <w:u w:val="single"/>
        </w:rPr>
      </w:pPr>
    </w:p>
    <w:p w14:paraId="729C8169" w14:textId="77777777" w:rsidR="00CB79CC" w:rsidRDefault="00CB79CC" w:rsidP="00092F3C">
      <w:pPr>
        <w:rPr>
          <w:rFonts w:ascii="AppleSystemUIFont" w:hAnsi="AppleSystemUIFont" w:cs="AppleSystemUIFont"/>
          <w:color w:val="353535"/>
          <w:u w:val="single"/>
        </w:rPr>
      </w:pPr>
    </w:p>
    <w:p w14:paraId="791D8C02" w14:textId="77777777" w:rsidR="00CB79CC" w:rsidRDefault="00CB79CC" w:rsidP="00092F3C">
      <w:pPr>
        <w:rPr>
          <w:rFonts w:ascii="AppleSystemUIFont" w:hAnsi="AppleSystemUIFont" w:cs="AppleSystemUIFont"/>
          <w:color w:val="353535"/>
          <w:u w:val="single"/>
        </w:rPr>
      </w:pPr>
    </w:p>
    <w:p w14:paraId="1300C667" w14:textId="2A097B4C" w:rsidR="00092F3C" w:rsidRPr="00E83E9D" w:rsidRDefault="00092F3C" w:rsidP="00092F3C">
      <w:pPr>
        <w:rPr>
          <w:rFonts w:ascii="AppleSystemUIFont" w:hAnsi="AppleSystemUIFont" w:cs="AppleSystemUIFont"/>
          <w:color w:val="353535"/>
          <w:u w:val="single"/>
        </w:rPr>
      </w:pPr>
      <w:r>
        <w:rPr>
          <w:rFonts w:ascii="AppleSystemUIFont" w:hAnsi="AppleSystemUIFont" w:cs="AppleSystemUIFont"/>
          <w:color w:val="353535"/>
          <w:u w:val="single"/>
        </w:rPr>
        <w:lastRenderedPageBreak/>
        <w:t xml:space="preserve">Unfilled Position </w:t>
      </w:r>
      <w:r w:rsidRPr="00E83E9D">
        <w:rPr>
          <w:rFonts w:ascii="AppleSystemUIFont" w:hAnsi="AppleSystemUIFont" w:cs="AppleSystemUIFont"/>
          <w:color w:val="353535"/>
          <w:u w:val="single"/>
        </w:rPr>
        <w:t>Process</w:t>
      </w:r>
      <w:r>
        <w:rPr>
          <w:rFonts w:ascii="AppleSystemUIFont" w:hAnsi="AppleSystemUIFont" w:cs="AppleSystemUIFont"/>
          <w:color w:val="353535"/>
          <w:u w:val="single"/>
        </w:rPr>
        <w:t xml:space="preserve"> &amp; Timeline</w:t>
      </w:r>
    </w:p>
    <w:p w14:paraId="3F4C0B04" w14:textId="46861099" w:rsidR="005B35B8" w:rsidRDefault="005B35B8"/>
    <w:p w14:paraId="12594F81" w14:textId="4398E07F" w:rsidR="00092F3C" w:rsidRDefault="00092F3C" w:rsidP="00092F3C">
      <w:pPr>
        <w:pStyle w:val="ListParagraph"/>
        <w:numPr>
          <w:ilvl w:val="0"/>
          <w:numId w:val="2"/>
        </w:numPr>
      </w:pPr>
      <w:r>
        <w:t xml:space="preserve">When </w:t>
      </w:r>
      <w:r w:rsidR="00CB79CC">
        <w:t xml:space="preserve">there is an unsuccessful search for a full time faculty position, </w:t>
      </w:r>
      <w:r>
        <w:t xml:space="preserve">the </w:t>
      </w:r>
      <w:r w:rsidR="00CB79CC">
        <w:t xml:space="preserve">affected </w:t>
      </w:r>
      <w:r>
        <w:t xml:space="preserve">program may try </w:t>
      </w:r>
      <w:r w:rsidR="00030AA4">
        <w:t xml:space="preserve">the recruitment process </w:t>
      </w:r>
      <w:r>
        <w:t xml:space="preserve">again over the course of </w:t>
      </w:r>
      <w:r w:rsidR="006D1C24">
        <w:t>two</w:t>
      </w:r>
      <w:r>
        <w:t xml:space="preserve"> (2) subsequent semesters.  </w:t>
      </w:r>
    </w:p>
    <w:p w14:paraId="5BD61035" w14:textId="77777777" w:rsidR="00092F3C" w:rsidRDefault="00092F3C" w:rsidP="00092F3C">
      <w:pPr>
        <w:pStyle w:val="ListParagraph"/>
        <w:ind w:left="360"/>
      </w:pPr>
    </w:p>
    <w:p w14:paraId="1A05BBE9" w14:textId="77777777" w:rsidR="00CB79CC" w:rsidRDefault="00092F3C" w:rsidP="00092F3C">
      <w:pPr>
        <w:pStyle w:val="ListParagraph"/>
        <w:numPr>
          <w:ilvl w:val="0"/>
          <w:numId w:val="2"/>
        </w:numPr>
      </w:pPr>
      <w:r>
        <w:t xml:space="preserve">If the position remains unfilled after this time, </w:t>
      </w:r>
      <w:r w:rsidR="00CB79CC">
        <w:t>the Academic Senate may recommend to the President that the position be reallocated to another discipline based upon the most recent prioritized list of new faculty position proposals.</w:t>
      </w:r>
    </w:p>
    <w:p w14:paraId="3BB40C2F" w14:textId="77777777" w:rsidR="00CB79CC" w:rsidRDefault="00CB79CC" w:rsidP="00CB79CC"/>
    <w:p w14:paraId="514C342F" w14:textId="0C17B932" w:rsidR="00092F3C" w:rsidRDefault="00CB79CC" w:rsidP="004507D2">
      <w:pPr>
        <w:pStyle w:val="ListParagraph"/>
        <w:numPr>
          <w:ilvl w:val="0"/>
          <w:numId w:val="2"/>
        </w:numPr>
      </w:pPr>
      <w:r>
        <w:t>A</w:t>
      </w:r>
      <w:r w:rsidR="004C1D4E">
        <w:t xml:space="preserve"> program may </w:t>
      </w:r>
      <w:r>
        <w:t xml:space="preserve">petition the Academic Senate to grant an </w:t>
      </w:r>
      <w:r w:rsidR="004C1D4E">
        <w:t xml:space="preserve">extension for a defined period of time.  The Academic Senate shall consider the merits of the </w:t>
      </w:r>
      <w:r>
        <w:t xml:space="preserve">extension </w:t>
      </w:r>
      <w:r w:rsidR="004C1D4E">
        <w:t xml:space="preserve">request against the </w:t>
      </w:r>
      <w:r>
        <w:t xml:space="preserve">opportunity </w:t>
      </w:r>
      <w:r w:rsidR="004C1D4E">
        <w:t xml:space="preserve">costs of </w:t>
      </w:r>
      <w:r>
        <w:t xml:space="preserve">not using the funds to </w:t>
      </w:r>
      <w:r w:rsidR="004C1D4E">
        <w:t>fill other proposed</w:t>
      </w:r>
      <w:r>
        <w:t xml:space="preserve"> faculty positions. </w:t>
      </w:r>
    </w:p>
    <w:p w14:paraId="12A3D651" w14:textId="77777777" w:rsidR="00A44453" w:rsidRDefault="00A44453" w:rsidP="00A44453"/>
    <w:p w14:paraId="764A1210" w14:textId="626F393E" w:rsidR="00A44453" w:rsidRDefault="00A44453">
      <w:r>
        <w:br w:type="page"/>
      </w:r>
    </w:p>
    <w:p w14:paraId="5FF3E221" w14:textId="03D4099C" w:rsidR="00A44453" w:rsidRDefault="00A44453" w:rsidP="00A44453">
      <w:r>
        <w:lastRenderedPageBreak/>
        <w:t xml:space="preserve">Vacancy Replacement Request </w:t>
      </w:r>
      <w:proofErr w:type="gramStart"/>
      <w:r>
        <w:t>( 1</w:t>
      </w:r>
      <w:proofErr w:type="gramEnd"/>
      <w:r>
        <w:t xml:space="preserve"> page limit)</w:t>
      </w:r>
    </w:p>
    <w:p w14:paraId="2A36E754" w14:textId="77777777" w:rsidR="00A44453" w:rsidRDefault="00A44453" w:rsidP="00A44453"/>
    <w:p w14:paraId="7C58CA08" w14:textId="515B3459" w:rsidR="00A44453" w:rsidRDefault="00A44453" w:rsidP="00374EE3">
      <w:pPr>
        <w:pStyle w:val="ListParagraph"/>
        <w:numPr>
          <w:ilvl w:val="1"/>
          <w:numId w:val="7"/>
        </w:numPr>
      </w:pPr>
      <w:r>
        <w:t>Title of position</w:t>
      </w:r>
      <w:r w:rsidR="00374EE3">
        <w:t xml:space="preserve">: </w:t>
      </w:r>
    </w:p>
    <w:p w14:paraId="754B8DB0" w14:textId="4D1E27FC" w:rsidR="00A44453" w:rsidRDefault="00374EE3" w:rsidP="00374EE3">
      <w:pPr>
        <w:pStyle w:val="ListParagraph"/>
        <w:numPr>
          <w:ilvl w:val="1"/>
          <w:numId w:val="7"/>
        </w:numPr>
      </w:pPr>
      <w:r>
        <w:t>J</w:t>
      </w:r>
      <w:r w:rsidR="00A44453">
        <w:t>ob description (approximately two sentences)</w:t>
      </w:r>
      <w:r>
        <w:t>:</w:t>
      </w:r>
    </w:p>
    <w:p w14:paraId="66293936" w14:textId="0128DF08" w:rsidR="00A44453" w:rsidRDefault="00374EE3" w:rsidP="00374EE3">
      <w:pPr>
        <w:pStyle w:val="ListParagraph"/>
        <w:numPr>
          <w:ilvl w:val="1"/>
          <w:numId w:val="7"/>
        </w:numPr>
      </w:pPr>
      <w:r>
        <w:t>If applicable, justify</w:t>
      </w:r>
      <w:r w:rsidR="00A44453">
        <w:t xml:space="preserve"> any proposed changes in the position or job description since last hire</w:t>
      </w:r>
      <w:r>
        <w:t xml:space="preserve">.  </w:t>
      </w:r>
      <w:r w:rsidR="00A44453">
        <w:t xml:space="preserve"> </w:t>
      </w:r>
      <w:r>
        <w:t>F</w:t>
      </w:r>
      <w:r w:rsidR="00A44453">
        <w:t>or example</w:t>
      </w:r>
      <w:r>
        <w:t xml:space="preserve">, </w:t>
      </w:r>
      <w:r w:rsidR="00A44453">
        <w:t>an English generalist instructor retires but the department would like to make an argument for a basic skills instructor.</w:t>
      </w:r>
    </w:p>
    <w:p w14:paraId="41287DAF" w14:textId="525C96BA" w:rsidR="00A44453" w:rsidRPr="00A44453" w:rsidRDefault="00374EE3" w:rsidP="00374EE3">
      <w:pPr>
        <w:pStyle w:val="ListParagraph"/>
        <w:numPr>
          <w:ilvl w:val="1"/>
          <w:numId w:val="7"/>
        </w:numPr>
      </w:pPr>
      <w:r>
        <w:t>Does</w:t>
      </w:r>
      <w:r w:rsidR="00A44453">
        <w:t xml:space="preserve"> </w:t>
      </w:r>
      <w:r w:rsidR="00A44453" w:rsidRPr="00A44453">
        <w:rPr>
          <w:rFonts w:ascii="Calibri" w:hAnsi="Calibri" w:cs="Arial"/>
          <w:color w:val="262626"/>
        </w:rPr>
        <w:t xml:space="preserve">the </w:t>
      </w:r>
      <w:r w:rsidR="00A44453">
        <w:rPr>
          <w:rFonts w:ascii="Calibri" w:hAnsi="Calibri" w:cs="Arial"/>
          <w:color w:val="262626"/>
        </w:rPr>
        <w:t>vacancy</w:t>
      </w:r>
      <w:r w:rsidR="00A44453" w:rsidRPr="00A44453">
        <w:rPr>
          <w:rFonts w:ascii="Calibri" w:hAnsi="Calibri" w:cs="Arial"/>
          <w:color w:val="262626"/>
        </w:rPr>
        <w:t xml:space="preserve"> bring that department to having no full-time faculty</w:t>
      </w:r>
      <w:r>
        <w:rPr>
          <w:rFonts w:ascii="Calibri" w:hAnsi="Calibri" w:cs="Arial"/>
          <w:color w:val="262626"/>
        </w:rPr>
        <w:t>?</w:t>
      </w:r>
    </w:p>
    <w:p w14:paraId="3E0BCDA4" w14:textId="153F99DC" w:rsidR="00A44453" w:rsidRPr="00A44453" w:rsidRDefault="00374EE3" w:rsidP="00374EE3">
      <w:pPr>
        <w:pStyle w:val="ListParagraph"/>
        <w:numPr>
          <w:ilvl w:val="1"/>
          <w:numId w:val="7"/>
        </w:numPr>
      </w:pPr>
      <w:r>
        <w:rPr>
          <w:rFonts w:ascii="Calibri" w:hAnsi="Calibri" w:cs="Arial"/>
          <w:color w:val="262626"/>
        </w:rPr>
        <w:t>Are there</w:t>
      </w:r>
      <w:r w:rsidR="00A44453" w:rsidRPr="00A44453">
        <w:rPr>
          <w:rFonts w:ascii="Calibri" w:hAnsi="Calibri" w:cs="Arial"/>
          <w:color w:val="262626"/>
        </w:rPr>
        <w:t xml:space="preserve"> any special regulations such as law, Title 5, Education Code, Student Success Initiative, or accreditation standards, etc., that would require a minimum of one full-time faculty member</w:t>
      </w:r>
      <w:r>
        <w:rPr>
          <w:rFonts w:ascii="Calibri" w:hAnsi="Calibri" w:cs="Arial"/>
          <w:color w:val="262626"/>
        </w:rPr>
        <w:t>?</w:t>
      </w:r>
    </w:p>
    <w:p w14:paraId="6C180585" w14:textId="6967F98D" w:rsidR="00A44453" w:rsidRPr="00374EE3" w:rsidRDefault="00374EE3" w:rsidP="00374EE3">
      <w:pPr>
        <w:pStyle w:val="ListParagraph"/>
        <w:numPr>
          <w:ilvl w:val="1"/>
          <w:numId w:val="7"/>
        </w:numPr>
      </w:pPr>
      <w:r>
        <w:rPr>
          <w:rFonts w:ascii="Calibri" w:hAnsi="Calibri" w:cs="Arial"/>
          <w:color w:val="262626"/>
        </w:rPr>
        <w:t>H</w:t>
      </w:r>
      <w:r w:rsidR="00A44453" w:rsidRPr="00A44453">
        <w:rPr>
          <w:rFonts w:ascii="Calibri" w:hAnsi="Calibri" w:cs="Arial"/>
          <w:color w:val="262626"/>
        </w:rPr>
        <w:t xml:space="preserve">ow </w:t>
      </w:r>
      <w:r>
        <w:rPr>
          <w:rFonts w:ascii="Calibri" w:hAnsi="Calibri" w:cs="Arial"/>
          <w:color w:val="262626"/>
        </w:rPr>
        <w:t xml:space="preserve">does the position </w:t>
      </w:r>
      <w:r w:rsidR="00A44453" w:rsidRPr="00A44453">
        <w:rPr>
          <w:rFonts w:ascii="Calibri" w:hAnsi="Calibri" w:cs="Arial"/>
          <w:color w:val="262626"/>
        </w:rPr>
        <w:t>support the goals of the Educational Master Plan or other strategic college plans</w:t>
      </w:r>
      <w:r>
        <w:rPr>
          <w:rFonts w:ascii="Calibri" w:hAnsi="Calibri" w:cs="Arial"/>
          <w:color w:val="262626"/>
        </w:rPr>
        <w:t>?</w:t>
      </w:r>
    </w:p>
    <w:p w14:paraId="12DD65A1" w14:textId="5427ABB8" w:rsidR="00374EE3" w:rsidRPr="00A44453" w:rsidRDefault="00374EE3" w:rsidP="00374EE3">
      <w:pPr>
        <w:pStyle w:val="ListParagraph"/>
        <w:numPr>
          <w:ilvl w:val="1"/>
          <w:numId w:val="7"/>
        </w:numPr>
      </w:pPr>
      <w:r>
        <w:rPr>
          <w:rFonts w:ascii="Calibri" w:hAnsi="Calibri" w:cs="Arial"/>
          <w:color w:val="262626"/>
        </w:rPr>
        <w:t>Describe program review or other data that indicate a demonstrated program/service need.</w:t>
      </w:r>
    </w:p>
    <w:p w14:paraId="5C04923C" w14:textId="5B832B6D" w:rsidR="00A44453" w:rsidRDefault="00374EE3" w:rsidP="00374EE3">
      <w:pPr>
        <w:pStyle w:val="ListParagraph"/>
        <w:numPr>
          <w:ilvl w:val="1"/>
          <w:numId w:val="7"/>
        </w:numPr>
      </w:pPr>
      <w:r>
        <w:t xml:space="preserve">(optional) </w:t>
      </w:r>
      <w:r w:rsidR="00A44453">
        <w:t>Additional information that may be helpful to the Academic Senate</w:t>
      </w:r>
      <w:r>
        <w:t xml:space="preserve"> and</w:t>
      </w:r>
      <w:r w:rsidR="00A44453">
        <w:t xml:space="preserve"> Planning and Budgeting Council in making recommendations, such as, but not limited to</w:t>
      </w:r>
      <w:r>
        <w:t>,</w:t>
      </w:r>
      <w:r w:rsidR="00A44453">
        <w:t xml:space="preserve"> how the position: </w:t>
      </w:r>
    </w:p>
    <w:p w14:paraId="6A5B2625" w14:textId="77777777" w:rsidR="00A44453" w:rsidRDefault="00A44453" w:rsidP="00374EE3">
      <w:pPr>
        <w:pStyle w:val="ListParagraph"/>
        <w:numPr>
          <w:ilvl w:val="0"/>
          <w:numId w:val="9"/>
        </w:numPr>
      </w:pPr>
      <w:r>
        <w:t>Addresses access, equity, retention issues</w:t>
      </w:r>
    </w:p>
    <w:p w14:paraId="75348FC9" w14:textId="10F384B8" w:rsidR="00A44453" w:rsidRDefault="00A44453" w:rsidP="00374EE3">
      <w:pPr>
        <w:pStyle w:val="ListParagraph"/>
        <w:numPr>
          <w:ilvl w:val="0"/>
          <w:numId w:val="9"/>
        </w:numPr>
      </w:pPr>
      <w:r>
        <w:t xml:space="preserve">Circumvents </w:t>
      </w:r>
      <w:r w:rsidR="00374EE3">
        <w:t xml:space="preserve">an </w:t>
      </w:r>
      <w:r>
        <w:t>extraordinary difficulty of hiring adjuncts</w:t>
      </w:r>
    </w:p>
    <w:p w14:paraId="3D48CA24" w14:textId="6BFF9A7E" w:rsidR="00A44453" w:rsidRDefault="00A44453" w:rsidP="00374EE3">
      <w:pPr>
        <w:pStyle w:val="ListParagraph"/>
        <w:numPr>
          <w:ilvl w:val="0"/>
          <w:numId w:val="9"/>
        </w:numPr>
      </w:pPr>
      <w:r>
        <w:t xml:space="preserve">Addresses department </w:t>
      </w:r>
      <w:r w:rsidR="00374EE3">
        <w:t>plans</w:t>
      </w:r>
      <w:r>
        <w:t xml:space="preserve"> and innovation</w:t>
      </w:r>
    </w:p>
    <w:sectPr w:rsidR="00A44453" w:rsidSect="00DE559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87C23" w14:textId="77777777" w:rsidR="008E7BD6" w:rsidRDefault="008E7BD6" w:rsidP="00092F3C">
      <w:r>
        <w:separator/>
      </w:r>
    </w:p>
  </w:endnote>
  <w:endnote w:type="continuationSeparator" w:id="0">
    <w:p w14:paraId="24CC39BB" w14:textId="77777777" w:rsidR="008E7BD6" w:rsidRDefault="008E7BD6" w:rsidP="00092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10022FF" w:usb1="C000E47F" w:usb2="00000029" w:usb3="00000000" w:csb0="000001DF" w:csb1="00000000"/>
  </w:font>
  <w:font w:name="AppleSystemUIFont">
    <w:altName w:val="Calibri"/>
    <w:panose1 w:val="00000000000000000000"/>
    <w:charset w:val="00"/>
    <w:family w:val="auto"/>
    <w:notTrueType/>
    <w:pitch w:val="default"/>
    <w:sig w:usb0="00000003" w:usb1="00000000" w:usb2="00000000" w:usb3="00000000" w:csb0="00000001" w:csb1="00000000"/>
  </w:font>
  <w:font w:name="AppleSystemUIFontItalic">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EDAEC20" w14:textId="77777777" w:rsidR="00D67338" w:rsidRDefault="00D6733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69E3A04" w14:textId="5B04179A" w:rsidR="00CB79CC" w:rsidRPr="00CB79CC" w:rsidRDefault="00CB79CC">
    <w:pPr>
      <w:pStyle w:val="Footer"/>
      <w:rPr>
        <w:i/>
      </w:rPr>
    </w:pPr>
    <w:r w:rsidRPr="00CB79CC">
      <w:rPr>
        <w:i/>
      </w:rPr>
      <w:t>Draft 031617</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266960F" w14:textId="77777777" w:rsidR="00D67338" w:rsidRDefault="00D6733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92ED6" w14:textId="77777777" w:rsidR="008E7BD6" w:rsidRDefault="008E7BD6" w:rsidP="00092F3C">
      <w:r>
        <w:separator/>
      </w:r>
    </w:p>
  </w:footnote>
  <w:footnote w:type="continuationSeparator" w:id="0">
    <w:p w14:paraId="6B610110" w14:textId="77777777" w:rsidR="008E7BD6" w:rsidRDefault="008E7BD6" w:rsidP="00092F3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A7C4DD4" w14:textId="249725F8" w:rsidR="00D67338" w:rsidRDefault="00D67338">
    <w:pPr>
      <w:pStyle w:val="Header"/>
    </w:pPr>
    <w:r>
      <w:rPr>
        <w:noProof/>
      </w:rPr>
      <w:pict w14:anchorId="622AF21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5168;mso-wrap-edited:f;mso-position-horizontal:center;mso-position-horizontal-relative:margin;mso-position-vertical:center;mso-position-vertical-relative:margin" wrapcoords="21371 5400 14727 5498 14662 5695 14564 7167 14564 11684 12207 5989 11815 5204 11193 5498 10145 11782 8411 6480 7560 4713 7298 5400 5793 5400 5629 5695 5564 6185 5531 11193 4058 7069 3109 5105 2913 5596 2553 5498 753 5498 622 5695 589 16200 818 16887 2258 16985 2913 16691 3502 16200 3993 15513 4320 14335 4549 14924 5891 17182 5956 16887 6185 16887 6316 16691 6349 13647 6513 11978 7625 15218 8738 17673 8935 16985 9720 17182 10145 16691 10244 16396 10473 14924 10898 14040 11618 13942 11749 14335 13287 16985 13320 16887 13745 16887 13876 16593 13811 16102 14825 16887 14924 17182 15284 16887 15382 16298 15415 11978 16887 11978 17247 11684 17215 10702 18720 15218 19702 17673 19964 16789 20029 14727 20029 8051 20422 7069 21404 7069 21535 6676 21535 5989 21371 5400" fillcolor="silver" stroked="f">
          <v:textpath style="font-family:&quot;Calibri&quot;;font-size:1pt" string="DRAFT"/>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B63AD36" w14:textId="621EAC47" w:rsidR="00092F3C" w:rsidRDefault="00D67338">
    <w:pPr>
      <w:pStyle w:val="Header"/>
    </w:pPr>
    <w:r>
      <w:rPr>
        <w:noProof/>
      </w:rPr>
      <w:pict w14:anchorId="65D2C6B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4.9pt;height:164.95pt;rotation:315;z-index:-251657216;mso-wrap-edited:f;mso-position-horizontal:center;mso-position-horizontal-relative:margin;mso-position-vertical:center;mso-position-vertical-relative:margin" wrapcoords="21371 5400 14727 5498 14662 5695 14564 7167 14564 11684 12207 5989 11815 5204 11193 5498 10145 11782 8411 6480 7560 4713 7298 5400 5793 5400 5629 5695 5564 6185 5531 11193 4058 7069 3109 5105 2913 5596 2553 5498 753 5498 622 5695 589 16200 818 16887 2258 16985 2913 16691 3502 16200 3993 15513 4320 14335 4549 14924 5891 17182 5956 16887 6185 16887 6316 16691 6349 13647 6513 11978 7625 15218 8738 17673 8935 16985 9720 17182 10145 16691 10244 16396 10473 14924 10898 14040 11618 13942 11749 14335 13287 16985 13320 16887 13745 16887 13876 16593 13811 16102 14825 16887 14924 17182 15284 16887 15382 16298 15415 11978 16887 11978 17247 11684 17215 10702 18720 15218 19702 17673 19964 16789 20029 14727 20029 8051 20422 7069 21404 7069 21535 6676 21535 5989 21371 5400" fillcolor="silver" stroked="f">
          <v:textpath style="font-family:&quot;Calibri&quot;;font-size:1pt" string="DRAFT"/>
        </v:shape>
      </w:pict>
    </w:r>
    <w:r w:rsidR="00092F3C">
      <w:t>Faculty vacancy processes</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CDFE702" w14:textId="1CD782ED" w:rsidR="00D67338" w:rsidRDefault="00D67338">
    <w:pPr>
      <w:pStyle w:val="Header"/>
    </w:pPr>
    <w:r>
      <w:rPr>
        <w:noProof/>
      </w:rPr>
      <w:pict w14:anchorId="13ED977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53120;mso-wrap-edited:f;mso-position-horizontal:center;mso-position-horizontal-relative:margin;mso-position-vertical:center;mso-position-vertical-relative:margin" wrapcoords="21371 5400 14727 5498 14662 5695 14564 7167 14564 11684 12207 5989 11815 5204 11193 5498 10145 11782 8411 6480 7560 4713 7298 5400 5793 5400 5629 5695 5564 6185 5531 11193 4058 7069 3109 5105 2913 5596 2553 5498 753 5498 622 5695 589 16200 818 16887 2258 16985 2913 16691 3502 16200 3993 15513 4320 14335 4549 14924 5891 17182 5956 16887 6185 16887 6316 16691 6349 13647 6513 11978 7625 15218 8738 17673 8935 16985 9720 17182 10145 16691 10244 16396 10473 14924 10898 14040 11618 13942 11749 14335 13287 16985 13320 16887 13745 16887 13876 16593 13811 16102 14825 16887 14924 17182 15284 16887 15382 16298 15415 11978 16887 11978 17247 11684 17215 10702 18720 15218 19702 17673 19964 16789 20029 14727 20029 8051 20422 7069 21404 7069 21535 6676 21535 5989 21371 5400" fillcolor="silver" stroked="f">
          <v:textpath style="font-family:&quot;Calibri&quot;;font-size:1pt" string="DRAFT"/>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2827AA"/>
    <w:multiLevelType w:val="hybridMultilevel"/>
    <w:tmpl w:val="90266C14"/>
    <w:lvl w:ilvl="0" w:tplc="0409000F">
      <w:start w:val="1"/>
      <w:numFmt w:val="decimal"/>
      <w:lvlText w:val="%1."/>
      <w:lvlJc w:val="left"/>
      <w:pPr>
        <w:ind w:left="720" w:hanging="360"/>
      </w:pPr>
    </w:lvl>
    <w:lvl w:ilvl="1" w:tplc="BFE2B2A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8656A"/>
    <w:multiLevelType w:val="hybridMultilevel"/>
    <w:tmpl w:val="AA6803A2"/>
    <w:lvl w:ilvl="0" w:tplc="04090017">
      <w:start w:val="1"/>
      <w:numFmt w:val="lowerLetter"/>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441AD4"/>
    <w:multiLevelType w:val="hybridMultilevel"/>
    <w:tmpl w:val="CA025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ED04AC"/>
    <w:multiLevelType w:val="hybridMultilevel"/>
    <w:tmpl w:val="DA28AA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2250FA1"/>
    <w:multiLevelType w:val="hybridMultilevel"/>
    <w:tmpl w:val="6ADE37BE"/>
    <w:lvl w:ilvl="0" w:tplc="0409000F">
      <w:start w:val="1"/>
      <w:numFmt w:val="decimal"/>
      <w:lvlText w:val="%1."/>
      <w:lvlJc w:val="left"/>
      <w:pPr>
        <w:ind w:left="720" w:hanging="360"/>
      </w:pPr>
    </w:lvl>
    <w:lvl w:ilvl="1" w:tplc="0409000F">
      <w:start w:val="1"/>
      <w:numFmt w:val="decimal"/>
      <w:lvlText w:val="%2."/>
      <w:lvlJc w:val="left"/>
      <w:pPr>
        <w:ind w:left="36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523A8E"/>
    <w:multiLevelType w:val="hybridMultilevel"/>
    <w:tmpl w:val="3E280A42"/>
    <w:lvl w:ilvl="0" w:tplc="0409000F">
      <w:start w:val="1"/>
      <w:numFmt w:val="decimal"/>
      <w:lvlText w:val="%1."/>
      <w:lvlJc w:val="left"/>
      <w:pPr>
        <w:ind w:left="720" w:hanging="360"/>
      </w:pPr>
    </w:lvl>
    <w:lvl w:ilvl="1" w:tplc="0409001B">
      <w:start w:val="1"/>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8F0546"/>
    <w:multiLevelType w:val="hybridMultilevel"/>
    <w:tmpl w:val="21C861B0"/>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AC5A08"/>
    <w:multiLevelType w:val="hybridMultilevel"/>
    <w:tmpl w:val="6BE47FE6"/>
    <w:lvl w:ilvl="0" w:tplc="0409000F">
      <w:start w:val="1"/>
      <w:numFmt w:val="decimal"/>
      <w:lvlText w:val="%1."/>
      <w:lvlJc w:val="left"/>
      <w:pPr>
        <w:ind w:left="360" w:hanging="360"/>
      </w:pPr>
    </w:lvl>
    <w:lvl w:ilvl="1" w:tplc="FA6488B4">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8"/>
  </w:num>
  <w:num w:numId="4">
    <w:abstractNumId w:val="3"/>
  </w:num>
  <w:num w:numId="5">
    <w:abstractNumId w:val="0"/>
  </w:num>
  <w:num w:numId="6">
    <w:abstractNumId w:val="6"/>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B8"/>
    <w:rsid w:val="00026C08"/>
    <w:rsid w:val="00030AA4"/>
    <w:rsid w:val="000475F2"/>
    <w:rsid w:val="00092F3C"/>
    <w:rsid w:val="00177274"/>
    <w:rsid w:val="00325942"/>
    <w:rsid w:val="00331EF8"/>
    <w:rsid w:val="00374EE3"/>
    <w:rsid w:val="00470BD3"/>
    <w:rsid w:val="004B3565"/>
    <w:rsid w:val="004C1D4E"/>
    <w:rsid w:val="005B35B8"/>
    <w:rsid w:val="006D1C24"/>
    <w:rsid w:val="008E7BD6"/>
    <w:rsid w:val="009F246F"/>
    <w:rsid w:val="00A44453"/>
    <w:rsid w:val="00AE7DDF"/>
    <w:rsid w:val="00BB2FCF"/>
    <w:rsid w:val="00CB79CC"/>
    <w:rsid w:val="00D67338"/>
    <w:rsid w:val="00DA6B8C"/>
    <w:rsid w:val="00DE559F"/>
    <w:rsid w:val="00E83E9D"/>
    <w:rsid w:val="00EA0479"/>
    <w:rsid w:val="00F66171"/>
    <w:rsid w:val="00F83590"/>
    <w:rsid w:val="00FE1D05"/>
    <w:rsid w:val="00FE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9F5B4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B15"/>
    <w:pPr>
      <w:ind w:left="720"/>
      <w:contextualSpacing/>
    </w:pPr>
  </w:style>
  <w:style w:type="paragraph" w:styleId="Header">
    <w:name w:val="header"/>
    <w:basedOn w:val="Normal"/>
    <w:link w:val="HeaderChar"/>
    <w:uiPriority w:val="99"/>
    <w:unhideWhenUsed/>
    <w:rsid w:val="00092F3C"/>
    <w:pPr>
      <w:tabs>
        <w:tab w:val="center" w:pos="4680"/>
        <w:tab w:val="right" w:pos="9360"/>
      </w:tabs>
    </w:pPr>
  </w:style>
  <w:style w:type="character" w:customStyle="1" w:styleId="HeaderChar">
    <w:name w:val="Header Char"/>
    <w:basedOn w:val="DefaultParagraphFont"/>
    <w:link w:val="Header"/>
    <w:uiPriority w:val="99"/>
    <w:rsid w:val="00092F3C"/>
  </w:style>
  <w:style w:type="paragraph" w:styleId="Footer">
    <w:name w:val="footer"/>
    <w:basedOn w:val="Normal"/>
    <w:link w:val="FooterChar"/>
    <w:uiPriority w:val="99"/>
    <w:unhideWhenUsed/>
    <w:rsid w:val="00092F3C"/>
    <w:pPr>
      <w:tabs>
        <w:tab w:val="center" w:pos="4680"/>
        <w:tab w:val="right" w:pos="9360"/>
      </w:tabs>
    </w:pPr>
  </w:style>
  <w:style w:type="character" w:customStyle="1" w:styleId="FooterChar">
    <w:name w:val="Footer Char"/>
    <w:basedOn w:val="DefaultParagraphFont"/>
    <w:link w:val="Footer"/>
    <w:uiPriority w:val="99"/>
    <w:rsid w:val="00092F3C"/>
  </w:style>
  <w:style w:type="character" w:styleId="CommentReference">
    <w:name w:val="annotation reference"/>
    <w:basedOn w:val="DefaultParagraphFont"/>
    <w:uiPriority w:val="99"/>
    <w:semiHidden/>
    <w:unhideWhenUsed/>
    <w:rsid w:val="006D1C24"/>
    <w:rPr>
      <w:sz w:val="16"/>
      <w:szCs w:val="16"/>
    </w:rPr>
  </w:style>
  <w:style w:type="paragraph" w:styleId="CommentText">
    <w:name w:val="annotation text"/>
    <w:basedOn w:val="Normal"/>
    <w:link w:val="CommentTextChar"/>
    <w:uiPriority w:val="99"/>
    <w:semiHidden/>
    <w:unhideWhenUsed/>
    <w:rsid w:val="006D1C24"/>
    <w:rPr>
      <w:sz w:val="20"/>
      <w:szCs w:val="20"/>
    </w:rPr>
  </w:style>
  <w:style w:type="character" w:customStyle="1" w:styleId="CommentTextChar">
    <w:name w:val="Comment Text Char"/>
    <w:basedOn w:val="DefaultParagraphFont"/>
    <w:link w:val="CommentText"/>
    <w:uiPriority w:val="99"/>
    <w:semiHidden/>
    <w:rsid w:val="006D1C24"/>
    <w:rPr>
      <w:sz w:val="20"/>
      <w:szCs w:val="20"/>
    </w:rPr>
  </w:style>
  <w:style w:type="paragraph" w:styleId="CommentSubject">
    <w:name w:val="annotation subject"/>
    <w:basedOn w:val="CommentText"/>
    <w:next w:val="CommentText"/>
    <w:link w:val="CommentSubjectChar"/>
    <w:uiPriority w:val="99"/>
    <w:semiHidden/>
    <w:unhideWhenUsed/>
    <w:rsid w:val="006D1C24"/>
    <w:rPr>
      <w:b/>
      <w:bCs/>
    </w:rPr>
  </w:style>
  <w:style w:type="character" w:customStyle="1" w:styleId="CommentSubjectChar">
    <w:name w:val="Comment Subject Char"/>
    <w:basedOn w:val="CommentTextChar"/>
    <w:link w:val="CommentSubject"/>
    <w:uiPriority w:val="99"/>
    <w:semiHidden/>
    <w:rsid w:val="006D1C24"/>
    <w:rPr>
      <w:b/>
      <w:bCs/>
      <w:sz w:val="20"/>
      <w:szCs w:val="20"/>
    </w:rPr>
  </w:style>
  <w:style w:type="paragraph" w:styleId="BalloonText">
    <w:name w:val="Balloon Text"/>
    <w:basedOn w:val="Normal"/>
    <w:link w:val="BalloonTextChar"/>
    <w:uiPriority w:val="99"/>
    <w:semiHidden/>
    <w:unhideWhenUsed/>
    <w:rsid w:val="006D1C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C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573</Words>
  <Characters>3267</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2017-03-07T23:38:00Z</dcterms:created>
  <dcterms:modified xsi:type="dcterms:W3CDTF">2017-03-20T20:30:00Z</dcterms:modified>
</cp:coreProperties>
</file>