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43C" w:rsidRPr="0062543C" w:rsidRDefault="0062543C" w:rsidP="0062543C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color w:val="333333"/>
          <w:sz w:val="27"/>
          <w:szCs w:val="27"/>
        </w:rPr>
      </w:pPr>
      <w:r w:rsidRPr="0062543C">
        <w:rPr>
          <w:rFonts w:ascii="Helvetica" w:eastAsia="Times New Roman" w:hAnsi="Helvetica" w:cs="Helvetica"/>
          <w:color w:val="333333"/>
          <w:sz w:val="27"/>
          <w:szCs w:val="27"/>
        </w:rPr>
        <w:t>EMP Presentations &amp; Newsletters</w:t>
      </w:r>
      <w:r>
        <w:rPr>
          <w:rFonts w:ascii="Helvetica" w:eastAsia="Times New Roman" w:hAnsi="Helvetica" w:cs="Helvetica"/>
          <w:color w:val="333333"/>
          <w:sz w:val="27"/>
          <w:szCs w:val="27"/>
        </w:rPr>
        <w:t xml:space="preserve"> 2016-17</w:t>
      </w:r>
      <w:bookmarkStart w:id="0" w:name="_GoBack"/>
      <w:bookmarkEnd w:id="0"/>
    </w:p>
    <w:tbl>
      <w:tblPr>
        <w:tblW w:w="1271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0"/>
        <w:gridCol w:w="5663"/>
      </w:tblGrid>
      <w:tr w:rsidR="0062543C" w:rsidRPr="0062543C" w:rsidTr="0062543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543C" w:rsidRPr="0062543C" w:rsidRDefault="0062543C" w:rsidP="0062543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543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Jan. 12, 2017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543C" w:rsidRPr="0062543C" w:rsidRDefault="0062543C" w:rsidP="0062543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hyperlink r:id="rId4" w:history="1">
              <w:proofErr w:type="spellStart"/>
              <w:r w:rsidRPr="0062543C">
                <w:rPr>
                  <w:rFonts w:ascii="Helvetica" w:eastAsia="Times New Roman" w:hAnsi="Helvetica" w:cs="Helvetica"/>
                  <w:color w:val="32865C"/>
                  <w:sz w:val="21"/>
                  <w:szCs w:val="21"/>
                  <w:u w:val="single"/>
                </w:rPr>
                <w:t>Powerpoint</w:t>
              </w:r>
              <w:proofErr w:type="spellEnd"/>
            </w:hyperlink>
          </w:p>
        </w:tc>
      </w:tr>
      <w:tr w:rsidR="0062543C" w:rsidRPr="0062543C" w:rsidTr="0062543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543C" w:rsidRPr="0062543C" w:rsidRDefault="0062543C" w:rsidP="0062543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543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Sep. 28, 2016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543C" w:rsidRPr="0062543C" w:rsidRDefault="0062543C" w:rsidP="0062543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hyperlink r:id="rId5" w:history="1">
              <w:r w:rsidRPr="0062543C">
                <w:rPr>
                  <w:rFonts w:ascii="Helvetica" w:eastAsia="Times New Roman" w:hAnsi="Helvetica" w:cs="Helvetica"/>
                  <w:color w:val="32865C"/>
                  <w:sz w:val="21"/>
                  <w:szCs w:val="21"/>
                  <w:u w:val="single"/>
                </w:rPr>
                <w:t>Newsletter</w:t>
              </w:r>
            </w:hyperlink>
          </w:p>
        </w:tc>
      </w:tr>
      <w:tr w:rsidR="0062543C" w:rsidRPr="0062543C" w:rsidTr="0062543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543C" w:rsidRPr="0062543C" w:rsidRDefault="0062543C" w:rsidP="0062543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2543C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Sep. 11, 2016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543C" w:rsidRPr="0062543C" w:rsidRDefault="0062543C" w:rsidP="0062543C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hyperlink r:id="rId6" w:history="1">
              <w:r w:rsidRPr="0062543C">
                <w:rPr>
                  <w:rFonts w:ascii="Helvetica" w:eastAsia="Times New Roman" w:hAnsi="Helvetica" w:cs="Helvetica"/>
                  <w:color w:val="32865C"/>
                  <w:sz w:val="21"/>
                  <w:szCs w:val="21"/>
                  <w:u w:val="single"/>
                </w:rPr>
                <w:t>Newsletter</w:t>
              </w:r>
            </w:hyperlink>
          </w:p>
        </w:tc>
      </w:tr>
    </w:tbl>
    <w:p w:rsidR="00743391" w:rsidRDefault="00743391"/>
    <w:sectPr w:rsidR="007433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43C"/>
    <w:rsid w:val="0062543C"/>
    <w:rsid w:val="0074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DA4F9"/>
  <w15:chartTrackingRefBased/>
  <w15:docId w15:val="{E8E76B86-5D59-4220-B8FE-D5230FE0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254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2543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254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4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nadacollege.edu/emp/Sept2016EMPMonthNewsletterNew.pdf" TargetMode="External"/><Relationship Id="rId5" Type="http://schemas.openxmlformats.org/officeDocument/2006/relationships/hyperlink" Target="https://canadacollege.edu/emp/Sept2016EMPMonthNewsletter2.pdf" TargetMode="External"/><Relationship Id="rId4" Type="http://schemas.openxmlformats.org/officeDocument/2006/relationships/hyperlink" Target="https://canadacollege.edu/emp/Ca%C3%B1ada%20CollegeEMP%20Flex%20January%202017_FINAL_withNOT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Engel, Karen</dc:creator>
  <cp:keywords/>
  <dc:description/>
  <cp:lastModifiedBy>Engel, Karen</cp:lastModifiedBy>
  <cp:revision>1</cp:revision>
  <dcterms:created xsi:type="dcterms:W3CDTF">2018-11-20T18:50:00Z</dcterms:created>
  <dcterms:modified xsi:type="dcterms:W3CDTF">2018-11-20T18:50:00Z</dcterms:modified>
</cp:coreProperties>
</file>