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40F1E" w14:textId="77777777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noProof/>
          <w:lang w:val="en-US"/>
        </w:rPr>
        <w:drawing>
          <wp:inline distT="114300" distB="114300" distL="114300" distR="114300" wp14:anchorId="2033E9B5" wp14:editId="029990E3">
            <wp:extent cx="2137333" cy="9763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333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64BF3A" w14:textId="77777777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GUIDED PATHWAYS STEERING COMMITTEE MEETING AGENDA </w:t>
      </w:r>
    </w:p>
    <w:p w14:paraId="6908D8ED" w14:textId="32F6A20E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Tuesday, </w:t>
      </w:r>
      <w:r w:rsidR="00FD754D">
        <w:rPr>
          <w:rFonts w:ascii="Georgia" w:eastAsia="Georgia" w:hAnsi="Georgia" w:cs="Georgia"/>
        </w:rPr>
        <w:t>October 20</w:t>
      </w:r>
      <w:r>
        <w:rPr>
          <w:rFonts w:ascii="Georgia" w:eastAsia="Georgia" w:hAnsi="Georgia" w:cs="Georgia"/>
        </w:rPr>
        <w:t xml:space="preserve">, 2020 </w:t>
      </w:r>
    </w:p>
    <w:p w14:paraId="1376F988" w14:textId="714B0565" w:rsidR="006851F5" w:rsidRDefault="00E60B4A">
      <w:pPr>
        <w:jc w:val="center"/>
        <w:rPr>
          <w:rFonts w:ascii="Georgia" w:eastAsia="Georgia" w:hAnsi="Georgia" w:cs="Georgia"/>
          <w:color w:val="FF0000"/>
        </w:rPr>
      </w:pPr>
      <w:r>
        <w:rPr>
          <w:rFonts w:ascii="Georgia" w:eastAsia="Georgia" w:hAnsi="Georgia" w:cs="Georgia"/>
          <w:color w:val="FF0000"/>
        </w:rPr>
        <w:t>Via Zoom</w:t>
      </w:r>
    </w:p>
    <w:p w14:paraId="564F8C6E" w14:textId="77777777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Regular Meeting: 2:30 – 4:30 p.m.</w:t>
      </w:r>
    </w:p>
    <w:p w14:paraId="420BB99A" w14:textId="77777777" w:rsidR="006851F5" w:rsidRDefault="006851F5">
      <w:pPr>
        <w:rPr>
          <w:rFonts w:ascii="Georgia" w:eastAsia="Georgia" w:hAnsi="Georgia" w:cs="Georgia"/>
        </w:rPr>
      </w:pPr>
    </w:p>
    <w:tbl>
      <w:tblPr>
        <w:tblStyle w:val="a"/>
        <w:tblW w:w="13824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6"/>
        <w:gridCol w:w="3264"/>
        <w:gridCol w:w="4320"/>
        <w:gridCol w:w="2784"/>
      </w:tblGrid>
      <w:tr w:rsidR="00AA0C29" w14:paraId="15183255" w14:textId="77777777" w:rsidTr="002575B9">
        <w:trPr>
          <w:trHeight w:val="402"/>
          <w:tblHeader/>
        </w:trPr>
        <w:tc>
          <w:tcPr>
            <w:tcW w:w="3456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C23E8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AGENDA ITEM</w:t>
            </w:r>
          </w:p>
        </w:tc>
        <w:tc>
          <w:tcPr>
            <w:tcW w:w="3264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A68C0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PRESENTER</w:t>
            </w:r>
          </w:p>
        </w:tc>
        <w:tc>
          <w:tcPr>
            <w:tcW w:w="43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1760C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PROCESS</w:t>
            </w:r>
          </w:p>
        </w:tc>
        <w:tc>
          <w:tcPr>
            <w:tcW w:w="2784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AA491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TIME</w:t>
            </w:r>
          </w:p>
        </w:tc>
      </w:tr>
      <w:tr w:rsidR="006851F5" w:rsidRPr="00FD754D" w14:paraId="3C8983D3" w14:textId="77777777" w:rsidTr="002575B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FB0AF" w14:textId="7FEA6DEE" w:rsidR="005D423B" w:rsidRPr="00FD754D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Note taker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A0030" w14:textId="77777777" w:rsidR="006851F5" w:rsidRPr="00FD754D" w:rsidRDefault="0068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630BD" w14:textId="36F278FF" w:rsidR="006851F5" w:rsidRPr="00FD754D" w:rsidRDefault="0068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8B3E1" w14:textId="6A85C291" w:rsidR="006851F5" w:rsidRPr="00FD754D" w:rsidRDefault="00E45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Duration of meeting</w:t>
            </w:r>
          </w:p>
        </w:tc>
      </w:tr>
      <w:tr w:rsidR="006851F5" w:rsidRPr="00FD754D" w14:paraId="7E84C692" w14:textId="77777777" w:rsidTr="002575B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D9A5A" w14:textId="77777777" w:rsidR="00C862CC" w:rsidRDefault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Welcome</w:t>
            </w:r>
            <w:r w:rsidR="00C623DB" w:rsidRPr="00FD754D">
              <w:rPr>
                <w:rFonts w:ascii="Georgia" w:eastAsia="Georgia" w:hAnsi="Georgia" w:cs="Georgia"/>
              </w:rPr>
              <w:t xml:space="preserve"> &amp; Overview</w:t>
            </w:r>
          </w:p>
          <w:p w14:paraId="247A0E54" w14:textId="266492D8" w:rsidR="00AA0C29" w:rsidRPr="00FD754D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Membership Changes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2D323" w14:textId="77777777" w:rsidR="003C547F" w:rsidRPr="00FD754D" w:rsidRDefault="003C5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Co-Chairs</w:t>
            </w:r>
          </w:p>
          <w:p w14:paraId="79847950" w14:textId="0B396FAE" w:rsidR="005D423B" w:rsidRPr="00FD754D" w:rsidRDefault="001E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VPSS</w:t>
            </w:r>
            <w:r w:rsidR="00E60B4A" w:rsidRPr="00FD754D">
              <w:rPr>
                <w:rFonts w:ascii="Georgia" w:eastAsia="Georgia" w:hAnsi="Georgia" w:cs="Georgia"/>
              </w:rPr>
              <w:t xml:space="preserve"> Pé</w:t>
            </w:r>
            <w:r w:rsidR="00D70426" w:rsidRPr="00FD754D">
              <w:rPr>
                <w:rFonts w:ascii="Georgia" w:eastAsia="Georgia" w:hAnsi="Georgia" w:cs="Georgia"/>
              </w:rPr>
              <w:t>rez</w:t>
            </w:r>
            <w:r w:rsidR="005D423B" w:rsidRPr="00FD754D">
              <w:rPr>
                <w:rFonts w:ascii="Georgia" w:eastAsia="Georgia" w:hAnsi="Georgia" w:cs="Georgia"/>
              </w:rPr>
              <w:t xml:space="preserve"> &amp; Dean Engel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22AA4" w14:textId="149D2B78" w:rsidR="00C862CC" w:rsidRPr="00FD754D" w:rsidRDefault="00C862CC" w:rsidP="002575B9">
            <w:pP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A8E60" w14:textId="551D7DE5" w:rsidR="006851F5" w:rsidRPr="00FD754D" w:rsidRDefault="001E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5 minutes</w:t>
            </w:r>
          </w:p>
        </w:tc>
      </w:tr>
      <w:tr w:rsidR="00AA0C29" w:rsidRPr="00FD754D" w14:paraId="179745A1" w14:textId="77777777" w:rsidTr="002575B9">
        <w:tc>
          <w:tcPr>
            <w:tcW w:w="13824" w:type="dxa"/>
            <w:gridSpan w:val="4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632CA" w14:textId="5BC7E0F6" w:rsidR="00AA0C29" w:rsidRPr="002575B9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</w:rPr>
            </w:pPr>
            <w:r w:rsidRPr="002575B9">
              <w:rPr>
                <w:rFonts w:ascii="Georgia" w:eastAsia="Georgia" w:hAnsi="Georgia" w:cs="Georgia"/>
                <w:b/>
              </w:rPr>
              <w:t>SUCCESS TEAMS</w:t>
            </w:r>
          </w:p>
        </w:tc>
      </w:tr>
      <w:tr w:rsidR="00AA0C29" w:rsidRPr="00FD754D" w14:paraId="20F10539" w14:textId="77777777" w:rsidTr="002575B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CD01" w14:textId="77777777" w:rsidR="005A125E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Success Team Progress Update</w:t>
            </w:r>
            <w:r>
              <w:rPr>
                <w:rFonts w:ascii="Georgia" w:eastAsia="Georgia" w:hAnsi="Georgia" w:cs="Georgia"/>
              </w:rPr>
              <w:t xml:space="preserve"> – </w:t>
            </w:r>
          </w:p>
          <w:p w14:paraId="31AE3E26" w14:textId="77777777" w:rsidR="005A125E" w:rsidRDefault="005A125E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753C9758" w14:textId="01C91378" w:rsidR="00AA0C29" w:rsidRPr="00FD754D" w:rsidRDefault="005A125E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Introducing the idea of a</w:t>
            </w:r>
            <w:r w:rsidR="00AA0C29">
              <w:rPr>
                <w:rFonts w:ascii="Georgia" w:eastAsia="Georgia" w:hAnsi="Georgia" w:cs="Georgia"/>
              </w:rPr>
              <w:t xml:space="preserve"> Community of Practice</w:t>
            </w:r>
          </w:p>
          <w:p w14:paraId="275E5D27" w14:textId="77777777" w:rsidR="00AA0C29" w:rsidRPr="00FD754D" w:rsidRDefault="00AA0C29" w:rsidP="00D70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6689" w14:textId="3F5201D9" w:rsidR="006A258C" w:rsidRPr="002575B9" w:rsidRDefault="00412578" w:rsidP="002575B9">
            <w:pPr>
              <w:spacing w:line="240" w:lineRule="auto"/>
              <w:rPr>
                <w:rFonts w:ascii="Georgia" w:hAnsi="Georgia"/>
                <w:sz w:val="20"/>
              </w:rPr>
            </w:pPr>
            <w:r w:rsidRPr="002575B9">
              <w:rPr>
                <w:rFonts w:ascii="Georgia" w:hAnsi="Georgia"/>
                <w:b/>
                <w:sz w:val="20"/>
              </w:rPr>
              <w:t>Retention Specialists</w:t>
            </w:r>
            <w:r w:rsidRPr="002575B9">
              <w:rPr>
                <w:rFonts w:ascii="Georgia" w:hAnsi="Georgia"/>
                <w:sz w:val="20"/>
              </w:rPr>
              <w:t xml:space="preserve"> </w:t>
            </w:r>
            <w:r w:rsidRPr="002575B9">
              <w:rPr>
                <w:rFonts w:ascii="Georgia" w:hAnsi="Georgia"/>
                <w:b/>
                <w:sz w:val="20"/>
              </w:rPr>
              <w:t>(Manuel/Jamie)</w:t>
            </w:r>
            <w:r>
              <w:rPr>
                <w:rFonts w:ascii="Georgia" w:hAnsi="Georgia"/>
                <w:b/>
                <w:sz w:val="20"/>
              </w:rPr>
              <w:t xml:space="preserve">: </w:t>
            </w:r>
            <w:r w:rsidRPr="002575B9">
              <w:rPr>
                <w:rFonts w:ascii="Georgia" w:hAnsi="Georgia"/>
                <w:sz w:val="20"/>
              </w:rPr>
              <w:t>Communities of Practice &amp; PSC update</w:t>
            </w:r>
          </w:p>
          <w:p w14:paraId="75BDB0A1" w14:textId="4BFE711B" w:rsidR="00412578" w:rsidRDefault="00412578" w:rsidP="002575B9">
            <w:pPr>
              <w:spacing w:line="240" w:lineRule="auto"/>
              <w:rPr>
                <w:rFonts w:ascii="Georgia" w:hAnsi="Georgia"/>
                <w:sz w:val="20"/>
              </w:rPr>
            </w:pPr>
            <w:r w:rsidRPr="002575B9">
              <w:rPr>
                <w:rFonts w:ascii="Georgia" w:hAnsi="Georgia"/>
                <w:b/>
                <w:sz w:val="20"/>
              </w:rPr>
              <w:t>IA Counselors (Max)</w:t>
            </w:r>
            <w:r w:rsidRPr="002575B9">
              <w:rPr>
                <w:rFonts w:ascii="Georgia" w:hAnsi="Georgia"/>
                <w:sz w:val="20"/>
              </w:rPr>
              <w:t>: HBC and ADP still needed</w:t>
            </w:r>
          </w:p>
          <w:p w14:paraId="092E1231" w14:textId="47E4A02C" w:rsidR="00412578" w:rsidRDefault="00412578" w:rsidP="002575B9">
            <w:pPr>
              <w:spacing w:line="240" w:lineRule="auto"/>
              <w:rPr>
                <w:rFonts w:ascii="Georgia" w:hAnsi="Georgia"/>
                <w:sz w:val="20"/>
              </w:rPr>
            </w:pPr>
            <w:r w:rsidRPr="002575B9">
              <w:rPr>
                <w:rFonts w:ascii="Georgia" w:hAnsi="Georgia"/>
                <w:b/>
                <w:sz w:val="20"/>
              </w:rPr>
              <w:t>Data Coaches (Karen)</w:t>
            </w:r>
            <w:r w:rsidRPr="002575B9">
              <w:rPr>
                <w:rFonts w:ascii="Georgia" w:hAnsi="Georgia"/>
                <w:sz w:val="20"/>
              </w:rPr>
              <w:t>: updates</w:t>
            </w:r>
          </w:p>
          <w:p w14:paraId="477CA576" w14:textId="7008E44E" w:rsidR="00412578" w:rsidRDefault="00412578" w:rsidP="002575B9">
            <w:pPr>
              <w:spacing w:line="240" w:lineRule="auto"/>
              <w:rPr>
                <w:rFonts w:ascii="Georgia" w:hAnsi="Georgia"/>
                <w:sz w:val="20"/>
              </w:rPr>
            </w:pPr>
            <w:r w:rsidRPr="002575B9">
              <w:rPr>
                <w:rFonts w:ascii="Georgia" w:hAnsi="Georgia"/>
                <w:b/>
                <w:sz w:val="20"/>
              </w:rPr>
              <w:t>Interest Area Faculty</w:t>
            </w:r>
            <w:r w:rsidRPr="002575B9">
              <w:rPr>
                <w:rFonts w:ascii="Georgia" w:hAnsi="Georgia"/>
                <w:sz w:val="20"/>
              </w:rPr>
              <w:t>: updates</w:t>
            </w:r>
          </w:p>
          <w:p w14:paraId="63E07DB6" w14:textId="77777777" w:rsidR="00AA0C29" w:rsidRDefault="00412578" w:rsidP="006A258C">
            <w:pPr>
              <w:spacing w:line="240" w:lineRule="auto"/>
              <w:rPr>
                <w:rFonts w:ascii="Georgia" w:hAnsi="Georgia"/>
                <w:b/>
                <w:sz w:val="20"/>
              </w:rPr>
            </w:pPr>
            <w:r w:rsidRPr="002575B9">
              <w:rPr>
                <w:rFonts w:ascii="Georgia" w:hAnsi="Georgia"/>
                <w:b/>
                <w:sz w:val="20"/>
              </w:rPr>
              <w:t xml:space="preserve">Peer Mentors: </w:t>
            </w:r>
            <w:r w:rsidRPr="002575B9">
              <w:rPr>
                <w:rFonts w:ascii="Georgia" w:hAnsi="Georgia"/>
                <w:sz w:val="20"/>
              </w:rPr>
              <w:t>next item</w:t>
            </w:r>
          </w:p>
          <w:p w14:paraId="6A286A39" w14:textId="3665364A" w:rsidR="006A258C" w:rsidRPr="006A258C" w:rsidRDefault="006A258C" w:rsidP="006A258C">
            <w:pPr>
              <w:spacing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0C8A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Discussion</w:t>
            </w:r>
          </w:p>
          <w:p w14:paraId="63CDCBFE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B7FEA5E" w14:textId="77777777" w:rsidR="00AA0C29" w:rsidRPr="002B02DD" w:rsidRDefault="00AA0C29" w:rsidP="002575B9">
            <w:pPr>
              <w:pStyle w:val="ListParagraph"/>
              <w:spacing w:line="240" w:lineRule="auto"/>
              <w:rPr>
                <w:rFonts w:ascii="Georgia" w:hAnsi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EF3EF" w14:textId="5C47439E" w:rsidR="00AA0C29" w:rsidRPr="00FD754D" w:rsidRDefault="00412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15 minutes</w:t>
            </w:r>
          </w:p>
        </w:tc>
      </w:tr>
      <w:tr w:rsidR="00AA0C29" w:rsidRPr="00FD754D" w14:paraId="7A8CF0AD" w14:textId="77777777" w:rsidTr="002575B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4BBB" w14:textId="1180F62B" w:rsidR="00AA0C29" w:rsidRDefault="00AA0C29" w:rsidP="00AA0C29">
            <w:pPr>
              <w:spacing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Peer Mentors:  Proposal</w:t>
            </w:r>
          </w:p>
          <w:p w14:paraId="268B1D09" w14:textId="77777777" w:rsidR="00412578" w:rsidRDefault="00412578" w:rsidP="002575B9">
            <w:pPr>
              <w:spacing w:line="240" w:lineRule="auto"/>
              <w:rPr>
                <w:rFonts w:ascii="Georgia" w:hAnsi="Georgia"/>
                <w:i/>
              </w:rPr>
            </w:pPr>
          </w:p>
          <w:p w14:paraId="5C18C4BC" w14:textId="0F46B499" w:rsidR="00AA0C29" w:rsidRPr="002575B9" w:rsidRDefault="00AA0C29" w:rsidP="002575B9">
            <w:pPr>
              <w:spacing w:line="240" w:lineRule="auto"/>
              <w:rPr>
                <w:rFonts w:ascii="Georgia" w:hAnsi="Georgia"/>
                <w:i/>
              </w:rPr>
            </w:pPr>
            <w:r w:rsidRPr="00FD754D">
              <w:rPr>
                <w:rFonts w:ascii="Georgia" w:hAnsi="Georgia"/>
                <w:i/>
              </w:rPr>
              <w:t>Each Interest Area Success Team will implement a set of standards and practices for all Interest Area Peer Mentors as part of the First Year Experience by Summer 2021.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4FB7" w14:textId="0A8F8B25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IA Faculty Leads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CBE9" w14:textId="77777777" w:rsidR="00AA0C29" w:rsidRPr="006A258C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</w:rPr>
            </w:pPr>
            <w:r w:rsidRPr="006A258C">
              <w:rPr>
                <w:rFonts w:ascii="Georgia" w:eastAsia="Georgia" w:hAnsi="Georgia" w:cs="Georgia"/>
                <w:b/>
              </w:rPr>
              <w:t>ACTION ITEM</w:t>
            </w:r>
          </w:p>
          <w:p w14:paraId="5B536F40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Discussion</w:t>
            </w:r>
          </w:p>
          <w:p w14:paraId="2ADFE0A3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Consensus</w:t>
            </w:r>
          </w:p>
          <w:p w14:paraId="69B9A6C0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C07E9B7" w14:textId="77777777" w:rsidR="00AA0C29" w:rsidRDefault="00AA0C29" w:rsidP="006A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Next Steps: </w:t>
            </w:r>
            <w:r>
              <w:rPr>
                <w:rFonts w:ascii="Georgia" w:eastAsia="Georgia" w:hAnsi="Georgia" w:cs="Georgia"/>
              </w:rPr>
              <w:t>IA leads will meet with resource leads to understand peer mentoring role</w:t>
            </w:r>
          </w:p>
          <w:p w14:paraId="6770070D" w14:textId="77777777" w:rsidR="00412578" w:rsidRDefault="00412578" w:rsidP="006A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73EFD24" w14:textId="3794EDB5" w:rsidR="00412578" w:rsidRPr="002B02DD" w:rsidRDefault="00412578" w:rsidP="006A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654E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768229DD" w14:textId="3CA92E10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20 minutes</w:t>
            </w:r>
          </w:p>
        </w:tc>
      </w:tr>
      <w:tr w:rsidR="00AA0C29" w:rsidRPr="00FD754D" w14:paraId="7CA36F8F" w14:textId="77777777" w:rsidTr="002575B9">
        <w:tc>
          <w:tcPr>
            <w:tcW w:w="13824" w:type="dxa"/>
            <w:gridSpan w:val="4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EE27C" w14:textId="7A9F1E2F" w:rsidR="00AA0C29" w:rsidRPr="006A258C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</w:rPr>
            </w:pPr>
            <w:r w:rsidRPr="006A258C">
              <w:rPr>
                <w:rFonts w:ascii="Georgia" w:eastAsia="Georgia" w:hAnsi="Georgia" w:cs="Georgia"/>
                <w:b/>
              </w:rPr>
              <w:lastRenderedPageBreak/>
              <w:t>FIRST YEAR EXPERIENCE</w:t>
            </w:r>
          </w:p>
        </w:tc>
      </w:tr>
      <w:tr w:rsidR="00AA0C29" w:rsidRPr="00FD754D" w14:paraId="711D5B7C" w14:textId="77777777" w:rsidTr="00AA0C2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CDBC" w14:textId="5B34F28F" w:rsidR="00AA0C29" w:rsidRPr="00FD754D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FYE </w:t>
            </w:r>
            <w:r w:rsidR="00EF4E3E">
              <w:rPr>
                <w:rFonts w:ascii="Georgia" w:eastAsia="Georgia" w:hAnsi="Georgia" w:cs="Georgia"/>
              </w:rPr>
              <w:t>Program Components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312A4" w14:textId="77777777" w:rsidR="00AA0C29" w:rsidRDefault="0086055E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Dean Engel</w:t>
            </w:r>
          </w:p>
          <w:p w14:paraId="429877CB" w14:textId="53640032" w:rsidR="0086055E" w:rsidRPr="00FD754D" w:rsidRDefault="0086055E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Director Ho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5ADB5" w14:textId="77777777" w:rsidR="00AA0C29" w:rsidRDefault="00EF4E3E" w:rsidP="00AA0C2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Review</w:t>
            </w:r>
          </w:p>
          <w:p w14:paraId="69B5618E" w14:textId="77777777" w:rsidR="00EF4E3E" w:rsidRDefault="00EF4E3E" w:rsidP="00AA0C2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  <w:p w14:paraId="6E38800F" w14:textId="11EA6F1D" w:rsidR="00EF4E3E" w:rsidRPr="00FD754D" w:rsidRDefault="00EF4E3E" w:rsidP="00AA0C2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5AD13" w14:textId="51A46EE3" w:rsidR="00AA0C29" w:rsidRPr="00FD754D" w:rsidRDefault="00835916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 minutes</w:t>
            </w:r>
          </w:p>
        </w:tc>
      </w:tr>
      <w:tr w:rsidR="00AA0C29" w:rsidRPr="00FD754D" w14:paraId="7644C029" w14:textId="77777777" w:rsidTr="006A258C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01F23" w14:textId="77777777" w:rsidR="00AA0C29" w:rsidRPr="00FD754D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JAMS Review &amp; Study Session for Steering Committee</w:t>
            </w:r>
          </w:p>
          <w:p w14:paraId="628AAFDA" w14:textId="7AB5A1E1" w:rsidR="00AA0C29" w:rsidRPr="00FD754D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A0F2" w14:textId="36439E3D" w:rsidR="00AA0C29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Director Ho</w:t>
            </w:r>
          </w:p>
          <w:p w14:paraId="7D892B70" w14:textId="0A8C70F2" w:rsidR="00EF4E3E" w:rsidRPr="00FD754D" w:rsidRDefault="00EF4E3E" w:rsidP="006A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5D19" w14:textId="153B26B6" w:rsidR="00AA0C29" w:rsidRPr="00FD754D" w:rsidRDefault="00AA0C2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Presentation</w:t>
            </w:r>
          </w:p>
          <w:p w14:paraId="1936B69F" w14:textId="5EC8590E" w:rsidR="00AA0C29" w:rsidRPr="00FD754D" w:rsidRDefault="00AA0C2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Discussion</w:t>
            </w:r>
          </w:p>
          <w:p w14:paraId="12546173" w14:textId="67BE6173" w:rsidR="00AA0C29" w:rsidRPr="00FD754D" w:rsidRDefault="00AA0C2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32B2" w14:textId="4168ACEA" w:rsidR="00AA0C29" w:rsidRPr="00FD754D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10 minutes </w:t>
            </w:r>
          </w:p>
        </w:tc>
      </w:tr>
      <w:tr w:rsidR="00AA0C29" w:rsidRPr="00FD754D" w14:paraId="088CE636" w14:textId="77777777" w:rsidTr="006A258C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7D26" w14:textId="053A40ED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Colts-Con + Interest Area Threads </w:t>
            </w:r>
          </w:p>
          <w:p w14:paraId="648C0247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A405813" w14:textId="77777777" w:rsidR="00AA0C29" w:rsidRPr="00FD754D" w:rsidRDefault="00AA0C29" w:rsidP="00AA0C29">
            <w:pPr>
              <w:spacing w:line="240" w:lineRule="auto"/>
              <w:rPr>
                <w:rFonts w:ascii="Georgia" w:hAnsi="Georgia"/>
              </w:rPr>
            </w:pPr>
            <w:r w:rsidRPr="00FD754D">
              <w:rPr>
                <w:rFonts w:ascii="Georgia" w:hAnsi="Georgia"/>
                <w:u w:val="single"/>
              </w:rPr>
              <w:t>Proposal</w:t>
            </w:r>
            <w:r w:rsidRPr="00FD754D">
              <w:rPr>
                <w:rFonts w:ascii="Georgia" w:hAnsi="Georgia"/>
              </w:rPr>
              <w:t xml:space="preserve">: </w:t>
            </w:r>
          </w:p>
          <w:p w14:paraId="417FBB87" w14:textId="77777777" w:rsidR="00AA0C29" w:rsidRPr="00FD754D" w:rsidRDefault="00AA0C29" w:rsidP="00AA0C29">
            <w:pPr>
              <w:spacing w:line="240" w:lineRule="auto"/>
              <w:rPr>
                <w:rFonts w:ascii="Georgia" w:hAnsi="Georgia"/>
              </w:rPr>
            </w:pPr>
          </w:p>
          <w:p w14:paraId="5C49EFBA" w14:textId="77777777" w:rsidR="00AA0C29" w:rsidRPr="00FD754D" w:rsidRDefault="00AA0C29" w:rsidP="00AA0C29">
            <w:pPr>
              <w:spacing w:line="240" w:lineRule="auto"/>
              <w:rPr>
                <w:rFonts w:ascii="Georgia" w:hAnsi="Georgia"/>
              </w:rPr>
            </w:pPr>
            <w:r w:rsidRPr="00FD754D">
              <w:rPr>
                <w:rFonts w:ascii="Georgia" w:hAnsi="Georgia"/>
              </w:rPr>
              <w:t xml:space="preserve">Summer 2021 will include one Colts-Con event that will embed both general all-new-student sessions and four unique strands of workshops/programs for students by Interest Area. Each thread will be created by each Interest Area Group. </w:t>
            </w:r>
          </w:p>
          <w:p w14:paraId="36B5CD1F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E152" w14:textId="40BD881C" w:rsidR="00AA0C29" w:rsidRPr="00FD754D" w:rsidRDefault="0086055E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</w:t>
            </w:r>
            <w:r w:rsidR="00AA0C29" w:rsidRPr="00FD754D">
              <w:rPr>
                <w:rFonts w:ascii="Georgia" w:eastAsia="Georgia" w:hAnsi="Georgia" w:cs="Georgia"/>
              </w:rPr>
              <w:t>A Faculty Leads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19F2" w14:textId="77777777" w:rsidR="00AA0C29" w:rsidRPr="006A258C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</w:rPr>
            </w:pPr>
            <w:r w:rsidRPr="006A258C">
              <w:rPr>
                <w:rFonts w:ascii="Georgia" w:eastAsia="Georgia" w:hAnsi="Georgia" w:cs="Georgia"/>
                <w:b/>
              </w:rPr>
              <w:t xml:space="preserve">ACTION ITEM </w:t>
            </w:r>
          </w:p>
          <w:p w14:paraId="1AE33767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Discussion </w:t>
            </w:r>
          </w:p>
          <w:p w14:paraId="19D11FC5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Consensus </w:t>
            </w:r>
          </w:p>
          <w:p w14:paraId="06BC88A2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09D26DF2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Next Steps: </w:t>
            </w:r>
          </w:p>
          <w:p w14:paraId="68D08E24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3E9E1E2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5F2F66F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4CCAC" w14:textId="2288C779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20 minutes</w:t>
            </w:r>
          </w:p>
        </w:tc>
      </w:tr>
      <w:tr w:rsidR="0086055E" w:rsidRPr="00FD754D" w14:paraId="627081DF" w14:textId="77777777" w:rsidTr="006A258C">
        <w:tc>
          <w:tcPr>
            <w:tcW w:w="13824" w:type="dxa"/>
            <w:gridSpan w:val="4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B318" w14:textId="735E2C62" w:rsidR="0086055E" w:rsidRPr="00FD754D" w:rsidRDefault="0086055E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6A258C">
              <w:rPr>
                <w:rFonts w:ascii="Georgia" w:eastAsia="Georgia" w:hAnsi="Georgia" w:cs="Georgia"/>
                <w:b/>
              </w:rPr>
              <w:t xml:space="preserve">CALENDAR </w:t>
            </w:r>
          </w:p>
        </w:tc>
      </w:tr>
      <w:tr w:rsidR="00AA0C29" w:rsidRPr="00FD754D" w14:paraId="1A0EE3D9" w14:textId="77777777" w:rsidTr="006A258C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D73EC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Calendar Template</w:t>
            </w:r>
          </w:p>
          <w:p w14:paraId="75551C12" w14:textId="1C6C5033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DEFB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Co-Chairs</w:t>
            </w:r>
          </w:p>
          <w:p w14:paraId="7A092A0B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VPSS Pérez &amp; </w:t>
            </w:r>
          </w:p>
          <w:p w14:paraId="5D22DA8B" w14:textId="43758ABB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Dean Engel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B652" w14:textId="3B2B75EA" w:rsidR="00AA0C29" w:rsidRPr="00FD754D" w:rsidRDefault="00AA0C29" w:rsidP="00AA0C29">
            <w:pPr>
              <w:spacing w:line="240" w:lineRule="auto"/>
              <w:rPr>
                <w:rFonts w:ascii="Georgia" w:hAnsi="Georgia"/>
              </w:rPr>
            </w:pPr>
            <w:r w:rsidRPr="00FD754D">
              <w:rPr>
                <w:rFonts w:ascii="Georgia" w:hAnsi="Georgia"/>
              </w:rPr>
              <w:t>Discussion &amp; Update</w:t>
            </w:r>
          </w:p>
          <w:p w14:paraId="506CB7A0" w14:textId="77777777" w:rsidR="00AA0C29" w:rsidRPr="00FD754D" w:rsidRDefault="00AA0C29" w:rsidP="00AA0C29">
            <w:pPr>
              <w:spacing w:line="240" w:lineRule="auto"/>
              <w:rPr>
                <w:rFonts w:ascii="Georgia" w:hAnsi="Georgia"/>
              </w:rPr>
            </w:pPr>
          </w:p>
          <w:p w14:paraId="1D26F804" w14:textId="225382A4" w:rsidR="00AA0C29" w:rsidRPr="00FD754D" w:rsidRDefault="00AA0C29" w:rsidP="006A258C">
            <w:pP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6C0B" w14:textId="286D6F38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20 minutes</w:t>
            </w:r>
          </w:p>
        </w:tc>
      </w:tr>
      <w:tr w:rsidR="00EF4E3E" w:rsidRPr="00FD754D" w14:paraId="5A1B06B7" w14:textId="77777777" w:rsidTr="006A258C">
        <w:trPr>
          <w:trHeight w:val="420"/>
        </w:trPr>
        <w:tc>
          <w:tcPr>
            <w:tcW w:w="13824" w:type="dxa"/>
            <w:gridSpan w:val="4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5A941" w14:textId="21A1DAAB" w:rsidR="00EF4E3E" w:rsidRPr="00FD754D" w:rsidRDefault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bookmarkStart w:id="0" w:name="_GoBack"/>
            <w:bookmarkEnd w:id="0"/>
            <w:r w:rsidRPr="006A258C">
              <w:rPr>
                <w:rFonts w:ascii="Georgia" w:eastAsia="Georgia" w:hAnsi="Georgia" w:cs="Georgia"/>
                <w:b/>
              </w:rPr>
              <w:t>ACADEMIC PATHWAYS</w:t>
            </w:r>
          </w:p>
        </w:tc>
      </w:tr>
      <w:tr w:rsidR="00EF4E3E" w:rsidRPr="00FD754D" w14:paraId="5326A240" w14:textId="77777777" w:rsidTr="006A258C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902B" w14:textId="1AB23EB3" w:rsidR="00EF4E3E" w:rsidRPr="00FD754D" w:rsidRDefault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Program Mapper Demonstration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DEE6" w14:textId="21302D36" w:rsidR="00EF4E3E" w:rsidRPr="00FD754D" w:rsidRDefault="00EF4E3E" w:rsidP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Alex Claxton</w:t>
            </w:r>
            <w:r w:rsidR="00835916">
              <w:rPr>
                <w:rFonts w:ascii="Georgia" w:eastAsia="Georgia" w:hAnsi="Georgia" w:cs="Georgia"/>
              </w:rPr>
              <w:t>, PRIE</w:t>
            </w:r>
          </w:p>
          <w:p w14:paraId="66899491" w14:textId="77777777" w:rsidR="00EF4E3E" w:rsidRPr="00FD754D" w:rsidRDefault="00EF4E3E" w:rsidP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67C20" w14:textId="3B85FA68" w:rsidR="00EF4E3E" w:rsidRDefault="00EF4E3E" w:rsidP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Feedback from Flex Day</w:t>
            </w:r>
          </w:p>
          <w:p w14:paraId="47155B70" w14:textId="3A9EB11D" w:rsidR="00EF4E3E" w:rsidRPr="00FD754D" w:rsidRDefault="00EF4E3E" w:rsidP="006A258C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Mapper as a two-way source of information on the effectiveness of pathways</w:t>
            </w:r>
            <w:r w:rsidR="00835916">
              <w:rPr>
                <w:rFonts w:ascii="Georgia" w:eastAsia="Georgia" w:hAnsi="Georgia" w:cs="Georgia"/>
              </w:rPr>
              <w:t>.  Discussion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1AC95" w14:textId="6C788D06" w:rsidR="00EF4E3E" w:rsidRPr="00FD754D" w:rsidRDefault="00EF4E3E" w:rsidP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15 minutes</w:t>
            </w:r>
          </w:p>
        </w:tc>
      </w:tr>
      <w:tr w:rsidR="0086055E" w:rsidRPr="00FD754D" w14:paraId="67B33D3D" w14:textId="77777777" w:rsidTr="006A258C">
        <w:tc>
          <w:tcPr>
            <w:tcW w:w="13824" w:type="dxa"/>
            <w:gridSpan w:val="4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C181" w14:textId="7300C893" w:rsidR="0086055E" w:rsidRPr="006A258C" w:rsidRDefault="0086055E" w:rsidP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</w:rPr>
            </w:pPr>
            <w:r w:rsidRPr="006A258C">
              <w:rPr>
                <w:rFonts w:ascii="Georgia" w:eastAsia="Georgia" w:hAnsi="Georgia" w:cs="Georgia"/>
                <w:b/>
              </w:rPr>
              <w:lastRenderedPageBreak/>
              <w:t>NEW BUSINESS</w:t>
            </w:r>
          </w:p>
        </w:tc>
      </w:tr>
      <w:tr w:rsidR="0086055E" w:rsidRPr="00FD754D" w14:paraId="56568BAB" w14:textId="77777777" w:rsidTr="00AA0C2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EDBF9" w14:textId="16BA3C81" w:rsidR="0086055E" w:rsidRPr="00FD754D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Request from Economics Faculty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6137" w14:textId="77777777" w:rsidR="0086055E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David Eck</w:t>
            </w:r>
          </w:p>
          <w:p w14:paraId="7F19BFE3" w14:textId="1B9CD343" w:rsidR="00835916" w:rsidRPr="00FD754D" w:rsidRDefault="00835916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5EE7" w14:textId="55547288" w:rsidR="0086055E" w:rsidRPr="00FD754D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</w:rPr>
              <w:t>Discussion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8C13" w14:textId="23BA9E5B" w:rsidR="0086055E" w:rsidRPr="00FD754D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 minutes</w:t>
            </w:r>
          </w:p>
        </w:tc>
      </w:tr>
      <w:tr w:rsidR="0086055E" w:rsidRPr="00FD754D" w14:paraId="7CD3BA6A" w14:textId="77777777" w:rsidTr="006A258C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88486" w14:textId="77777777" w:rsidR="0086055E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Future meeting topics:</w:t>
            </w:r>
          </w:p>
          <w:p w14:paraId="6790DB2C" w14:textId="77777777" w:rsidR="0086055E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A632D75" w14:textId="77777777" w:rsidR="0086055E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Nov 3</w:t>
            </w:r>
          </w:p>
          <w:p w14:paraId="3B3526AA" w14:textId="73889904" w:rsidR="0086055E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485E1E">
              <w:rPr>
                <w:rFonts w:ascii="Georgia" w:eastAsia="Georgia" w:hAnsi="Georgia" w:cs="Georgia"/>
                <w:strike/>
              </w:rPr>
              <w:t>Oct 20</w:t>
            </w:r>
            <w:r>
              <w:rPr>
                <w:rFonts w:ascii="Georgia" w:eastAsia="Georgia" w:hAnsi="Georgia" w:cs="Georgia"/>
              </w:rPr>
              <w:t xml:space="preserve"> - Data presentation regarding evaluation in GP</w:t>
            </w:r>
          </w:p>
          <w:p w14:paraId="01190F05" w14:textId="77777777" w:rsidR="0086055E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592CA92" w14:textId="77777777" w:rsidR="0086055E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Nov 3</w:t>
            </w:r>
          </w:p>
          <w:p w14:paraId="528FC172" w14:textId="4B722C3D" w:rsidR="0086055E" w:rsidRPr="00FD754D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485E1E">
              <w:rPr>
                <w:rFonts w:ascii="Georgia" w:eastAsia="Georgia" w:hAnsi="Georgia" w:cs="Georgia"/>
                <w:strike/>
              </w:rPr>
              <w:t>Oct 20</w:t>
            </w:r>
            <w:r>
              <w:rPr>
                <w:rFonts w:ascii="Georgia" w:eastAsia="Georgia" w:hAnsi="Georgia" w:cs="Georgia"/>
              </w:rPr>
              <w:t xml:space="preserve"> - Loop back to equity framework for new &amp; returning Steering Committee members (Mary)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D15B1" w14:textId="6A6CCE08" w:rsidR="0086055E" w:rsidRPr="00FD754D" w:rsidRDefault="00835916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All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1AFD" w14:textId="0597B41A" w:rsidR="0086055E" w:rsidRPr="00FD754D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Discussion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4722" w14:textId="7617FAE5" w:rsidR="0086055E" w:rsidRPr="00FD754D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5 minutes </w:t>
            </w:r>
          </w:p>
        </w:tc>
      </w:tr>
    </w:tbl>
    <w:p w14:paraId="6665C3BE" w14:textId="77777777" w:rsidR="006851F5" w:rsidRPr="00FD754D" w:rsidRDefault="006851F5">
      <w:pPr>
        <w:rPr>
          <w:rFonts w:ascii="Georgia" w:eastAsia="Georgia" w:hAnsi="Georgia" w:cs="Georgia"/>
        </w:rPr>
      </w:pPr>
    </w:p>
    <w:p w14:paraId="69133061" w14:textId="3266E8A1" w:rsidR="006851F5" w:rsidRPr="00FD754D" w:rsidRDefault="001E78C4" w:rsidP="00EF5E60">
      <w:pPr>
        <w:jc w:val="center"/>
        <w:rPr>
          <w:rFonts w:ascii="Georgia" w:eastAsia="Georgia" w:hAnsi="Georgia" w:cs="Georgia"/>
          <w:b/>
        </w:rPr>
      </w:pPr>
      <w:r w:rsidRPr="00FD754D">
        <w:rPr>
          <w:rFonts w:ascii="Georgia" w:eastAsia="Georgia" w:hAnsi="Georgia" w:cs="Georgia"/>
          <w:b/>
        </w:rPr>
        <w:t>NEXT MEETING</w:t>
      </w:r>
      <w:r w:rsidR="008B7A2E" w:rsidRPr="00FD754D">
        <w:rPr>
          <w:rFonts w:ascii="Georgia" w:eastAsia="Georgia" w:hAnsi="Georgia" w:cs="Georgia"/>
          <w:b/>
        </w:rPr>
        <w:t xml:space="preserve">: </w:t>
      </w:r>
      <w:r w:rsidR="00485E1E">
        <w:rPr>
          <w:rFonts w:ascii="Georgia" w:eastAsia="Georgia" w:hAnsi="Georgia" w:cs="Georgia"/>
          <w:b/>
        </w:rPr>
        <w:t>November 3</w:t>
      </w:r>
      <w:r w:rsidR="00EF5E60" w:rsidRPr="00FD754D">
        <w:rPr>
          <w:rFonts w:ascii="Georgia" w:eastAsia="Georgia" w:hAnsi="Georgia" w:cs="Georgia"/>
          <w:b/>
        </w:rPr>
        <w:t>, 2020</w:t>
      </w:r>
      <w:r w:rsidR="00E60B4A" w:rsidRPr="00FD754D">
        <w:rPr>
          <w:rFonts w:ascii="Georgia" w:eastAsia="Georgia" w:hAnsi="Georgia" w:cs="Georgia"/>
          <w:b/>
        </w:rPr>
        <w:t xml:space="preserve"> via Zoom.  Contact Debbie Joy for details.</w:t>
      </w:r>
    </w:p>
    <w:sectPr w:rsidR="006851F5" w:rsidRPr="00FD754D" w:rsidSect="002575B9">
      <w:footerReference w:type="default" r:id="rId12"/>
      <w:pgSz w:w="15840" w:h="12240" w:orient="landscape"/>
      <w:pgMar w:top="576" w:right="864" w:bottom="720" w:left="86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747A4" w14:textId="77777777" w:rsidR="00E013B7" w:rsidRDefault="00E013B7" w:rsidP="002B02DD">
      <w:pPr>
        <w:spacing w:line="240" w:lineRule="auto"/>
      </w:pPr>
      <w:r>
        <w:separator/>
      </w:r>
    </w:p>
  </w:endnote>
  <w:endnote w:type="continuationSeparator" w:id="0">
    <w:p w14:paraId="45EBAABA" w14:textId="77777777" w:rsidR="00E013B7" w:rsidRDefault="00E013B7" w:rsidP="002B0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500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64341" w14:textId="708388AD" w:rsidR="002B02DD" w:rsidRDefault="002B02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2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311BD9" w14:textId="77777777" w:rsidR="002B02DD" w:rsidRDefault="002B0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7E3CF" w14:textId="77777777" w:rsidR="00E013B7" w:rsidRDefault="00E013B7" w:rsidP="002B02DD">
      <w:pPr>
        <w:spacing w:line="240" w:lineRule="auto"/>
      </w:pPr>
      <w:r>
        <w:separator/>
      </w:r>
    </w:p>
  </w:footnote>
  <w:footnote w:type="continuationSeparator" w:id="0">
    <w:p w14:paraId="219D47DD" w14:textId="77777777" w:rsidR="00E013B7" w:rsidRDefault="00E013B7" w:rsidP="002B0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F17FD"/>
    <w:multiLevelType w:val="multilevel"/>
    <w:tmpl w:val="D3AE4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C63036"/>
    <w:multiLevelType w:val="hybridMultilevel"/>
    <w:tmpl w:val="9C88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A5A6A"/>
    <w:multiLevelType w:val="hybridMultilevel"/>
    <w:tmpl w:val="CE44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60FD"/>
    <w:multiLevelType w:val="hybridMultilevel"/>
    <w:tmpl w:val="08FE5330"/>
    <w:lvl w:ilvl="0" w:tplc="F202EE2E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5E09"/>
    <w:multiLevelType w:val="multilevel"/>
    <w:tmpl w:val="6D12B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8E0E76"/>
    <w:multiLevelType w:val="hybridMultilevel"/>
    <w:tmpl w:val="DE864966"/>
    <w:lvl w:ilvl="0" w:tplc="409CFC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F5"/>
    <w:rsid w:val="00181FC3"/>
    <w:rsid w:val="001E78C4"/>
    <w:rsid w:val="002575B9"/>
    <w:rsid w:val="00277E14"/>
    <w:rsid w:val="002B02DD"/>
    <w:rsid w:val="00364351"/>
    <w:rsid w:val="003C547F"/>
    <w:rsid w:val="00412578"/>
    <w:rsid w:val="00485E1E"/>
    <w:rsid w:val="004B2B19"/>
    <w:rsid w:val="004F4A76"/>
    <w:rsid w:val="00505907"/>
    <w:rsid w:val="005A125E"/>
    <w:rsid w:val="005D423B"/>
    <w:rsid w:val="00646AA3"/>
    <w:rsid w:val="006851F5"/>
    <w:rsid w:val="006A258C"/>
    <w:rsid w:val="006E364B"/>
    <w:rsid w:val="0072677C"/>
    <w:rsid w:val="00823556"/>
    <w:rsid w:val="00835916"/>
    <w:rsid w:val="00853CFB"/>
    <w:rsid w:val="0086055E"/>
    <w:rsid w:val="008B7A2E"/>
    <w:rsid w:val="00962994"/>
    <w:rsid w:val="0096591F"/>
    <w:rsid w:val="00A54847"/>
    <w:rsid w:val="00AA0C29"/>
    <w:rsid w:val="00AC3F0F"/>
    <w:rsid w:val="00C06CC1"/>
    <w:rsid w:val="00C623DB"/>
    <w:rsid w:val="00C862CC"/>
    <w:rsid w:val="00D41343"/>
    <w:rsid w:val="00D70426"/>
    <w:rsid w:val="00D81925"/>
    <w:rsid w:val="00DB558D"/>
    <w:rsid w:val="00DD1D42"/>
    <w:rsid w:val="00E013B7"/>
    <w:rsid w:val="00E45B4D"/>
    <w:rsid w:val="00E5005E"/>
    <w:rsid w:val="00E60B4A"/>
    <w:rsid w:val="00E96EDF"/>
    <w:rsid w:val="00EF4E3E"/>
    <w:rsid w:val="00EF5E60"/>
    <w:rsid w:val="00F277AD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39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86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2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DD"/>
  </w:style>
  <w:style w:type="paragraph" w:styleId="Footer">
    <w:name w:val="footer"/>
    <w:basedOn w:val="Normal"/>
    <w:link w:val="FooterChar"/>
    <w:uiPriority w:val="99"/>
    <w:unhideWhenUsed/>
    <w:rsid w:val="002B02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DD"/>
  </w:style>
  <w:style w:type="paragraph" w:styleId="BalloonText">
    <w:name w:val="Balloon Text"/>
    <w:basedOn w:val="Normal"/>
    <w:link w:val="BalloonTextChar"/>
    <w:uiPriority w:val="99"/>
    <w:semiHidden/>
    <w:unhideWhenUsed/>
    <w:rsid w:val="008605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400E-3E5C-44BF-B30D-385E2D9A5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700F6-6ACB-4B69-AA56-5C8193076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F7E9A1-2010-4746-BA2E-4BDDE3C4C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F273B-1BAF-46CC-8FDC-5EE8F89F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Quevedo, Marisol</dc:creator>
  <cp:lastModifiedBy>Pérez, Manuel Alejandro</cp:lastModifiedBy>
  <cp:revision>2</cp:revision>
  <dcterms:created xsi:type="dcterms:W3CDTF">2020-10-20T18:46:00Z</dcterms:created>
  <dcterms:modified xsi:type="dcterms:W3CDTF">2020-10-20T18:46:00Z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