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DBE3B" w14:textId="4DB39821" w:rsidR="006425CA" w:rsidRDefault="00A4632A" w:rsidP="00A4632A">
      <w:pPr>
        <w:pStyle w:val="BodyText"/>
        <w:jc w:val="center"/>
        <w:rPr>
          <w:sz w:val="20"/>
        </w:rPr>
      </w:pPr>
      <w:r w:rsidRPr="00A4632A">
        <w:rPr>
          <w:noProof/>
          <w:sz w:val="20"/>
        </w:rPr>
        <w:drawing>
          <wp:inline distT="0" distB="0" distL="0" distR="0" wp14:anchorId="22840C4C" wp14:editId="374D2EEE">
            <wp:extent cx="1415415" cy="636581"/>
            <wp:effectExtent l="0" t="0" r="0" b="0"/>
            <wp:docPr id="41" name="Picture 41" descr="C:\Users\engelk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elk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12" cy="65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6E6B3" w14:textId="2BD26881" w:rsidR="00A4632A" w:rsidRPr="007542E4" w:rsidRDefault="00A4632A" w:rsidP="00A4632A">
      <w:pPr>
        <w:pStyle w:val="BodyText"/>
        <w:spacing w:before="8" w:after="1"/>
        <w:jc w:val="center"/>
        <w:rPr>
          <w:b/>
          <w:sz w:val="21"/>
        </w:rPr>
      </w:pPr>
      <w:r w:rsidRPr="007542E4">
        <w:rPr>
          <w:b/>
          <w:sz w:val="21"/>
        </w:rPr>
        <w:t>Planning &amp; Budgeting Council</w:t>
      </w:r>
      <w:bookmarkStart w:id="0" w:name="_GoBack"/>
      <w:bookmarkEnd w:id="0"/>
    </w:p>
    <w:p w14:paraId="41FFD8F5" w14:textId="1FBB99CC" w:rsidR="00A4632A" w:rsidRPr="007542E4" w:rsidRDefault="00A4632A" w:rsidP="00A4632A">
      <w:pPr>
        <w:pStyle w:val="BodyText"/>
        <w:spacing w:before="8" w:after="1"/>
        <w:jc w:val="center"/>
        <w:rPr>
          <w:b/>
          <w:sz w:val="21"/>
        </w:rPr>
      </w:pPr>
      <w:r w:rsidRPr="007542E4">
        <w:rPr>
          <w:b/>
          <w:sz w:val="21"/>
        </w:rPr>
        <w:t>Resource</w:t>
      </w:r>
      <w:r w:rsidR="00E4393A">
        <w:rPr>
          <w:b/>
          <w:sz w:val="21"/>
        </w:rPr>
        <w:t xml:space="preserve"> Request</w:t>
      </w:r>
      <w:r w:rsidRPr="007542E4">
        <w:rPr>
          <w:b/>
          <w:sz w:val="21"/>
        </w:rPr>
        <w:t xml:space="preserve"> Prioritization Rubric</w:t>
      </w:r>
    </w:p>
    <w:p w14:paraId="57B6B2AE" w14:textId="2DA5146E" w:rsidR="00A4632A" w:rsidRDefault="00A4632A" w:rsidP="00A4632A">
      <w:pPr>
        <w:pStyle w:val="BodyText"/>
        <w:spacing w:before="8" w:after="1"/>
        <w:jc w:val="center"/>
        <w:rPr>
          <w:sz w:val="21"/>
        </w:rPr>
      </w:pPr>
      <w:r>
        <w:rPr>
          <w:sz w:val="21"/>
        </w:rPr>
        <w:t>FY 2019-2020</w:t>
      </w:r>
    </w:p>
    <w:tbl>
      <w:tblPr>
        <w:tblW w:w="1395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2676"/>
        <w:gridCol w:w="1422"/>
        <w:gridCol w:w="1256"/>
        <w:gridCol w:w="2676"/>
        <w:gridCol w:w="2678"/>
        <w:gridCol w:w="1310"/>
      </w:tblGrid>
      <w:tr w:rsidR="00A4632A" w14:paraId="4272A212" w14:textId="77777777" w:rsidTr="00F01A6A">
        <w:trPr>
          <w:trHeight w:val="440"/>
        </w:trPr>
        <w:tc>
          <w:tcPr>
            <w:tcW w:w="6030" w:type="dxa"/>
            <w:gridSpan w:val="3"/>
            <w:vAlign w:val="center"/>
          </w:tcPr>
          <w:p w14:paraId="1147DFF2" w14:textId="5DCEF4E1" w:rsidR="00A4632A" w:rsidRDefault="00A4632A" w:rsidP="00A4632A">
            <w:pPr>
              <w:pStyle w:val="TableParagraph"/>
              <w:spacing w:line="228" w:lineRule="exact"/>
            </w:pPr>
            <w:r>
              <w:t>Division:</w:t>
            </w:r>
          </w:p>
        </w:tc>
        <w:tc>
          <w:tcPr>
            <w:tcW w:w="7920" w:type="dxa"/>
            <w:gridSpan w:val="4"/>
            <w:vAlign w:val="center"/>
          </w:tcPr>
          <w:p w14:paraId="0D66F932" w14:textId="10B5CB57" w:rsidR="00A4632A" w:rsidRDefault="00A4632A" w:rsidP="00A4632A">
            <w:pPr>
              <w:pStyle w:val="TableParagraph"/>
              <w:spacing w:line="228" w:lineRule="exact"/>
            </w:pPr>
            <w:r>
              <w:t>Reviewer Name:</w:t>
            </w:r>
          </w:p>
        </w:tc>
      </w:tr>
      <w:tr w:rsidR="00A4632A" w14:paraId="7497806E" w14:textId="77777777" w:rsidTr="00F01A6A">
        <w:trPr>
          <w:trHeight w:val="710"/>
        </w:trPr>
        <w:tc>
          <w:tcPr>
            <w:tcW w:w="6030" w:type="dxa"/>
            <w:gridSpan w:val="3"/>
            <w:vAlign w:val="center"/>
          </w:tcPr>
          <w:p w14:paraId="42C05B24" w14:textId="279A3706" w:rsidR="00A4632A" w:rsidRDefault="00A4632A" w:rsidP="00A4632A">
            <w:pPr>
              <w:pStyle w:val="TableParagraph"/>
              <w:spacing w:line="228" w:lineRule="exact"/>
            </w:pPr>
            <w:r>
              <w:t>Program Name:</w:t>
            </w:r>
          </w:p>
        </w:tc>
        <w:tc>
          <w:tcPr>
            <w:tcW w:w="7920" w:type="dxa"/>
            <w:gridSpan w:val="4"/>
            <w:vAlign w:val="center"/>
          </w:tcPr>
          <w:p w14:paraId="2C3C59DE" w14:textId="46C9D206" w:rsidR="00A4632A" w:rsidRDefault="00A4632A" w:rsidP="00A4632A">
            <w:pPr>
              <w:pStyle w:val="TableParagraph"/>
              <w:spacing w:line="228" w:lineRule="exact"/>
            </w:pPr>
            <w:r>
              <w:t>Safety Concern?   Y/N</w:t>
            </w:r>
          </w:p>
          <w:p w14:paraId="68753C4F" w14:textId="478AFDF5" w:rsidR="00A4632A" w:rsidRPr="00A4632A" w:rsidRDefault="00A4632A" w:rsidP="00A4632A">
            <w:pPr>
              <w:pStyle w:val="TableParagraph"/>
              <w:spacing w:line="228" w:lineRule="exact"/>
              <w:rPr>
                <w:i/>
              </w:rPr>
            </w:pPr>
            <w:r w:rsidRPr="00A4632A">
              <w:rPr>
                <w:i/>
                <w:sz w:val="20"/>
              </w:rPr>
              <w:t xml:space="preserve"> If Yes, please include documentation and provide to your Dean ASAP</w:t>
            </w:r>
            <w:r>
              <w:rPr>
                <w:i/>
                <w:sz w:val="20"/>
              </w:rPr>
              <w:t>*</w:t>
            </w:r>
          </w:p>
        </w:tc>
      </w:tr>
      <w:tr w:rsidR="00A4632A" w14:paraId="3FB284A8" w14:textId="77777777" w:rsidTr="007542E4">
        <w:trPr>
          <w:trHeight w:val="665"/>
        </w:trPr>
        <w:tc>
          <w:tcPr>
            <w:tcW w:w="6030" w:type="dxa"/>
            <w:gridSpan w:val="3"/>
            <w:vAlign w:val="center"/>
          </w:tcPr>
          <w:p w14:paraId="73270514" w14:textId="4D780E7D" w:rsidR="00A4632A" w:rsidRDefault="00A4632A" w:rsidP="00A4632A">
            <w:pPr>
              <w:pStyle w:val="TableParagraph"/>
              <w:spacing w:before="93"/>
            </w:pPr>
            <w:r>
              <w:t>Resource Requested:</w:t>
            </w:r>
          </w:p>
        </w:tc>
        <w:tc>
          <w:tcPr>
            <w:tcW w:w="7920" w:type="dxa"/>
            <w:gridSpan w:val="4"/>
            <w:vAlign w:val="center"/>
          </w:tcPr>
          <w:p w14:paraId="3AFAB9B1" w14:textId="00E732D2" w:rsidR="00A4632A" w:rsidRDefault="00A4632A" w:rsidP="00A4632A">
            <w:pPr>
              <w:pStyle w:val="TableParagraph"/>
              <w:spacing w:before="93"/>
            </w:pPr>
            <w:r>
              <w:t>Amount Requested:</w:t>
            </w:r>
          </w:p>
        </w:tc>
      </w:tr>
      <w:tr w:rsidR="00A4632A" w14:paraId="7CC2A984" w14:textId="77777777" w:rsidTr="00F01A6A">
        <w:trPr>
          <w:trHeight w:val="530"/>
        </w:trPr>
        <w:tc>
          <w:tcPr>
            <w:tcW w:w="13950" w:type="dxa"/>
            <w:gridSpan w:val="7"/>
            <w:vAlign w:val="center"/>
          </w:tcPr>
          <w:p w14:paraId="2FB83C64" w14:textId="7DE0B1EA" w:rsidR="00A4632A" w:rsidRDefault="00A4632A" w:rsidP="00A4632A">
            <w:pPr>
              <w:pStyle w:val="TableParagraph"/>
              <w:spacing w:before="93"/>
            </w:pPr>
            <w:r>
              <w:t>Resource Type:</w:t>
            </w:r>
          </w:p>
          <w:p w14:paraId="49F19534" w14:textId="77777777" w:rsidR="00A4632A" w:rsidRPr="00673C37" w:rsidRDefault="00673C37" w:rsidP="00A4632A">
            <w:pPr>
              <w:pStyle w:val="BodyText"/>
              <w:rPr>
                <w:sz w:val="18"/>
              </w:rPr>
            </w:pPr>
            <w:sdt>
              <w:sdtPr>
                <w:rPr>
                  <w:sz w:val="20"/>
                </w:rPr>
                <w:id w:val="42053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2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4632A" w:rsidRPr="00673C37">
              <w:rPr>
                <w:sz w:val="18"/>
              </w:rPr>
              <w:t>Supplies (over $5000)</w:t>
            </w:r>
          </w:p>
          <w:p w14:paraId="53F5D3AA" w14:textId="77777777" w:rsidR="00A4632A" w:rsidRPr="00673C37" w:rsidRDefault="00673C37" w:rsidP="00A4632A">
            <w:pPr>
              <w:pStyle w:val="BodyText"/>
              <w:rPr>
                <w:sz w:val="18"/>
              </w:rPr>
            </w:pPr>
            <w:sdt>
              <w:sdtPr>
                <w:rPr>
                  <w:sz w:val="18"/>
                </w:rPr>
                <w:id w:val="-196148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2A" w:rsidRPr="00673C3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632A" w:rsidRPr="00673C37">
              <w:rPr>
                <w:sz w:val="18"/>
              </w:rPr>
              <w:t>Equipment</w:t>
            </w:r>
          </w:p>
          <w:p w14:paraId="18C6108E" w14:textId="77777777" w:rsidR="00A4632A" w:rsidRPr="00673C37" w:rsidRDefault="00673C37" w:rsidP="00A4632A">
            <w:pPr>
              <w:pStyle w:val="BodyText"/>
              <w:rPr>
                <w:sz w:val="18"/>
              </w:rPr>
            </w:pPr>
            <w:sdt>
              <w:sdtPr>
                <w:rPr>
                  <w:sz w:val="18"/>
                </w:rPr>
                <w:id w:val="58728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2A" w:rsidRPr="00673C3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632A" w:rsidRPr="00673C37">
              <w:rPr>
                <w:sz w:val="18"/>
              </w:rPr>
              <w:t>Facilities</w:t>
            </w:r>
          </w:p>
          <w:p w14:paraId="0175CB5E" w14:textId="77777777" w:rsidR="00A4632A" w:rsidRPr="00673C37" w:rsidRDefault="00673C37" w:rsidP="00A4632A">
            <w:pPr>
              <w:pStyle w:val="BodyText"/>
              <w:rPr>
                <w:sz w:val="18"/>
              </w:rPr>
            </w:pPr>
            <w:sdt>
              <w:sdtPr>
                <w:rPr>
                  <w:sz w:val="18"/>
                </w:rPr>
                <w:id w:val="-46350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2A" w:rsidRPr="00673C3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632A" w:rsidRPr="00673C37">
              <w:rPr>
                <w:sz w:val="18"/>
              </w:rPr>
              <w:t>Information Technology</w:t>
            </w:r>
          </w:p>
          <w:p w14:paraId="1F0775F8" w14:textId="77777777" w:rsidR="00A4632A" w:rsidRPr="00673C37" w:rsidRDefault="00673C37" w:rsidP="00A4632A">
            <w:pPr>
              <w:pStyle w:val="BodyText"/>
              <w:rPr>
                <w:sz w:val="18"/>
              </w:rPr>
            </w:pPr>
            <w:sdt>
              <w:sdtPr>
                <w:rPr>
                  <w:sz w:val="18"/>
                </w:rPr>
                <w:id w:val="3213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2A" w:rsidRPr="00673C3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632A" w:rsidRPr="00673C37">
              <w:rPr>
                <w:sz w:val="18"/>
              </w:rPr>
              <w:t>Instructional Materials (not already included in your normal expenditures)</w:t>
            </w:r>
          </w:p>
          <w:p w14:paraId="3FB7B96B" w14:textId="77777777" w:rsidR="00A4632A" w:rsidRDefault="00673C37" w:rsidP="00673C37">
            <w:pPr>
              <w:pStyle w:val="BodyText"/>
              <w:rPr>
                <w:sz w:val="18"/>
              </w:rPr>
            </w:pPr>
            <w:sdt>
              <w:sdtPr>
                <w:rPr>
                  <w:sz w:val="18"/>
                </w:rPr>
                <w:id w:val="8305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32A" w:rsidRPr="00673C3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Subscriptions/Memberships</w:t>
            </w:r>
          </w:p>
          <w:p w14:paraId="67C49CDD" w14:textId="3215EDAF" w:rsidR="00673C37" w:rsidRPr="00673C37" w:rsidRDefault="00673C37" w:rsidP="00673C37">
            <w:pPr>
              <w:pStyle w:val="BodyText"/>
              <w:rPr>
                <w:sz w:val="18"/>
              </w:rPr>
            </w:pPr>
            <w:sdt>
              <w:sdtPr>
                <w:rPr>
                  <w:sz w:val="18"/>
                </w:rPr>
                <w:id w:val="8835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>Other:</w:t>
            </w:r>
          </w:p>
        </w:tc>
      </w:tr>
      <w:tr w:rsidR="00A4632A" w14:paraId="00DA8553" w14:textId="77777777" w:rsidTr="00673C37">
        <w:trPr>
          <w:trHeight w:val="372"/>
        </w:trPr>
        <w:tc>
          <w:tcPr>
            <w:tcW w:w="1932" w:type="dxa"/>
            <w:shd w:val="clear" w:color="auto" w:fill="F1F1F1"/>
            <w:vAlign w:val="center"/>
          </w:tcPr>
          <w:p w14:paraId="5C115F89" w14:textId="2977489A" w:rsidR="00A4632A" w:rsidRDefault="00A4632A" w:rsidP="00A4632A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shd w:val="clear" w:color="auto" w:fill="F1F1F1"/>
            <w:vAlign w:val="center"/>
          </w:tcPr>
          <w:p w14:paraId="218AFA44" w14:textId="778F3A6F" w:rsidR="00A4632A" w:rsidRDefault="00A4632A" w:rsidP="00673C37">
            <w:pPr>
              <w:pStyle w:val="TableParagraph"/>
              <w:spacing w:line="249" w:lineRule="exac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Minimal (0 - 5)</w:t>
            </w:r>
          </w:p>
        </w:tc>
        <w:tc>
          <w:tcPr>
            <w:tcW w:w="2678" w:type="dxa"/>
            <w:gridSpan w:val="2"/>
            <w:shd w:val="clear" w:color="auto" w:fill="F1F1F1"/>
            <w:vAlign w:val="center"/>
          </w:tcPr>
          <w:p w14:paraId="6BAFC0F7" w14:textId="30F822D1" w:rsidR="00A4632A" w:rsidRDefault="00A4632A" w:rsidP="00673C37">
            <w:pPr>
              <w:pStyle w:val="TableParagraph"/>
              <w:spacing w:line="249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Low (6-10)</w:t>
            </w:r>
          </w:p>
        </w:tc>
        <w:tc>
          <w:tcPr>
            <w:tcW w:w="2676" w:type="dxa"/>
            <w:shd w:val="clear" w:color="auto" w:fill="F1F1F1"/>
            <w:vAlign w:val="center"/>
          </w:tcPr>
          <w:p w14:paraId="508AC1C2" w14:textId="77777777" w:rsidR="00A4632A" w:rsidRDefault="00A4632A" w:rsidP="00673C37">
            <w:pPr>
              <w:pStyle w:val="TableParagraph"/>
              <w:spacing w:line="249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Moderate (11-15)</w:t>
            </w:r>
          </w:p>
        </w:tc>
        <w:tc>
          <w:tcPr>
            <w:tcW w:w="2678" w:type="dxa"/>
            <w:shd w:val="clear" w:color="auto" w:fill="F1F1F1"/>
            <w:vAlign w:val="center"/>
          </w:tcPr>
          <w:p w14:paraId="76381D65" w14:textId="77777777" w:rsidR="00A4632A" w:rsidRDefault="00A4632A" w:rsidP="00673C37">
            <w:pPr>
              <w:pStyle w:val="TableParagraph"/>
              <w:spacing w:line="249" w:lineRule="exact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Strong (16-20)</w:t>
            </w:r>
          </w:p>
        </w:tc>
        <w:tc>
          <w:tcPr>
            <w:tcW w:w="1310" w:type="dxa"/>
            <w:shd w:val="clear" w:color="auto" w:fill="F1F1F1"/>
            <w:vAlign w:val="center"/>
          </w:tcPr>
          <w:p w14:paraId="61CC9770" w14:textId="77777777" w:rsidR="00A4632A" w:rsidRDefault="00A4632A" w:rsidP="00673C37">
            <w:pPr>
              <w:pStyle w:val="TableParagraph"/>
              <w:spacing w:line="249" w:lineRule="exact"/>
              <w:ind w:left="98" w:right="84"/>
              <w:jc w:val="center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A4632A" w14:paraId="75ED870C" w14:textId="77777777" w:rsidTr="00F01A6A">
        <w:trPr>
          <w:trHeight w:val="800"/>
        </w:trPr>
        <w:tc>
          <w:tcPr>
            <w:tcW w:w="1932" w:type="dxa"/>
            <w:vAlign w:val="center"/>
          </w:tcPr>
          <w:p w14:paraId="6761CB7F" w14:textId="77777777" w:rsidR="00A4632A" w:rsidRDefault="00A4632A" w:rsidP="00A4632A">
            <w:pPr>
              <w:pStyle w:val="TableParagraph"/>
              <w:spacing w:before="29"/>
            </w:pPr>
            <w:r>
              <w:t>Program Review</w:t>
            </w:r>
          </w:p>
        </w:tc>
        <w:tc>
          <w:tcPr>
            <w:tcW w:w="2676" w:type="dxa"/>
            <w:vAlign w:val="center"/>
          </w:tcPr>
          <w:p w14:paraId="2DC8C7CA" w14:textId="356B3247" w:rsidR="00A4632A" w:rsidRDefault="00A4632A" w:rsidP="00A4632A">
            <w:pPr>
              <w:pStyle w:val="TableParagraph"/>
              <w:spacing w:line="160" w:lineRule="exact"/>
              <w:ind w:left="136" w:right="130"/>
              <w:jc w:val="center"/>
              <w:rPr>
                <w:sz w:val="18"/>
              </w:rPr>
            </w:pPr>
            <w:r>
              <w:rPr>
                <w:sz w:val="18"/>
              </w:rPr>
              <w:t>Request not addressed in</w:t>
            </w:r>
          </w:p>
          <w:p w14:paraId="0AA56581" w14:textId="77777777" w:rsidR="00A4632A" w:rsidRDefault="00A4632A" w:rsidP="00A4632A">
            <w:pPr>
              <w:pStyle w:val="TableParagraph"/>
              <w:spacing w:line="172" w:lineRule="exact"/>
              <w:ind w:left="139" w:right="130"/>
              <w:jc w:val="center"/>
              <w:rPr>
                <w:sz w:val="18"/>
              </w:rPr>
            </w:pPr>
            <w:r>
              <w:rPr>
                <w:sz w:val="18"/>
              </w:rPr>
              <w:t>program review</w:t>
            </w:r>
          </w:p>
        </w:tc>
        <w:tc>
          <w:tcPr>
            <w:tcW w:w="2678" w:type="dxa"/>
            <w:gridSpan w:val="2"/>
            <w:vAlign w:val="center"/>
          </w:tcPr>
          <w:p w14:paraId="0633C688" w14:textId="575E4086" w:rsidR="00A4632A" w:rsidRDefault="00A4632A" w:rsidP="00A4632A">
            <w:pPr>
              <w:pStyle w:val="TableParagraph"/>
              <w:spacing w:line="160" w:lineRule="exact"/>
              <w:ind w:left="100" w:right="89"/>
              <w:jc w:val="center"/>
              <w:rPr>
                <w:sz w:val="18"/>
              </w:rPr>
            </w:pPr>
            <w:r>
              <w:rPr>
                <w:sz w:val="18"/>
              </w:rPr>
              <w:t>Minimally addressed in program</w:t>
            </w:r>
          </w:p>
          <w:p w14:paraId="0B53F985" w14:textId="1F3E1982" w:rsidR="00A4632A" w:rsidRDefault="00A4632A" w:rsidP="00A4632A">
            <w:pPr>
              <w:pStyle w:val="TableParagraph"/>
              <w:spacing w:line="172" w:lineRule="exact"/>
              <w:ind w:left="100" w:right="88"/>
              <w:jc w:val="center"/>
              <w:rPr>
                <w:sz w:val="18"/>
              </w:rPr>
            </w:pPr>
            <w:r>
              <w:rPr>
                <w:sz w:val="18"/>
              </w:rPr>
              <w:t>review</w:t>
            </w:r>
          </w:p>
        </w:tc>
        <w:tc>
          <w:tcPr>
            <w:tcW w:w="2676" w:type="dxa"/>
            <w:vAlign w:val="center"/>
          </w:tcPr>
          <w:p w14:paraId="2F9819F1" w14:textId="77777777" w:rsidR="00A4632A" w:rsidRDefault="00A4632A" w:rsidP="00A4632A">
            <w:pPr>
              <w:pStyle w:val="TableParagraph"/>
              <w:spacing w:line="160" w:lineRule="exact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Moderately addressed in</w:t>
            </w:r>
          </w:p>
          <w:p w14:paraId="7927F5FC" w14:textId="77777777" w:rsidR="00A4632A" w:rsidRDefault="00A4632A" w:rsidP="00A4632A">
            <w:pPr>
              <w:pStyle w:val="TableParagraph"/>
              <w:spacing w:line="172" w:lineRule="exact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program review</w:t>
            </w:r>
          </w:p>
        </w:tc>
        <w:tc>
          <w:tcPr>
            <w:tcW w:w="2678" w:type="dxa"/>
            <w:vAlign w:val="center"/>
          </w:tcPr>
          <w:p w14:paraId="0D14B0AC" w14:textId="77777777" w:rsidR="00A4632A" w:rsidRDefault="00A4632A" w:rsidP="00A4632A">
            <w:pPr>
              <w:pStyle w:val="TableParagraph"/>
              <w:spacing w:line="160" w:lineRule="exact"/>
              <w:ind w:left="99" w:right="89"/>
              <w:jc w:val="center"/>
              <w:rPr>
                <w:sz w:val="18"/>
              </w:rPr>
            </w:pPr>
            <w:r>
              <w:rPr>
                <w:sz w:val="18"/>
              </w:rPr>
              <w:t>Substantially addressed in</w:t>
            </w:r>
          </w:p>
          <w:p w14:paraId="6DCA6E27" w14:textId="77777777" w:rsidR="00A4632A" w:rsidRDefault="00A4632A" w:rsidP="00A4632A">
            <w:pPr>
              <w:pStyle w:val="TableParagraph"/>
              <w:spacing w:line="172" w:lineRule="exact"/>
              <w:ind w:left="100" w:right="85"/>
              <w:jc w:val="center"/>
              <w:rPr>
                <w:sz w:val="18"/>
              </w:rPr>
            </w:pPr>
            <w:r>
              <w:rPr>
                <w:sz w:val="18"/>
              </w:rPr>
              <w:t>program review</w:t>
            </w:r>
          </w:p>
        </w:tc>
        <w:tc>
          <w:tcPr>
            <w:tcW w:w="1310" w:type="dxa"/>
          </w:tcPr>
          <w:p w14:paraId="09F0CCCD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632A" w14:paraId="22F599D7" w14:textId="77777777" w:rsidTr="00F01A6A">
        <w:trPr>
          <w:trHeight w:val="710"/>
        </w:trPr>
        <w:tc>
          <w:tcPr>
            <w:tcW w:w="1932" w:type="dxa"/>
            <w:vAlign w:val="center"/>
          </w:tcPr>
          <w:p w14:paraId="4CB2BB21" w14:textId="07753E16" w:rsidR="00A4632A" w:rsidRDefault="00A4632A" w:rsidP="00A4632A">
            <w:pPr>
              <w:pStyle w:val="TableParagraph"/>
              <w:spacing w:line="203" w:lineRule="exact"/>
            </w:pPr>
            <w:r>
              <w:t>College Mission &amp;</w:t>
            </w:r>
          </w:p>
          <w:p w14:paraId="7FC1B8A7" w14:textId="77777777" w:rsidR="00A4632A" w:rsidRDefault="00A4632A" w:rsidP="00A4632A">
            <w:pPr>
              <w:pStyle w:val="TableParagraph"/>
              <w:spacing w:line="227" w:lineRule="exact"/>
            </w:pPr>
            <w:r>
              <w:t>Strategic Goals</w:t>
            </w:r>
          </w:p>
        </w:tc>
        <w:tc>
          <w:tcPr>
            <w:tcW w:w="2676" w:type="dxa"/>
            <w:vAlign w:val="center"/>
          </w:tcPr>
          <w:p w14:paraId="45D5CC70" w14:textId="53B07498" w:rsidR="00A4632A" w:rsidRDefault="00A4632A" w:rsidP="00A4632A">
            <w:pPr>
              <w:pStyle w:val="TableParagraph"/>
              <w:spacing w:before="3"/>
              <w:ind w:left="302" w:right="274" w:firstLine="21"/>
              <w:jc w:val="center"/>
              <w:rPr>
                <w:sz w:val="18"/>
              </w:rPr>
            </w:pPr>
            <w:r>
              <w:rPr>
                <w:sz w:val="18"/>
              </w:rPr>
              <w:t>Does not align with college mission and strategic goals</w:t>
            </w:r>
          </w:p>
        </w:tc>
        <w:tc>
          <w:tcPr>
            <w:tcW w:w="2678" w:type="dxa"/>
            <w:gridSpan w:val="2"/>
            <w:vAlign w:val="center"/>
          </w:tcPr>
          <w:p w14:paraId="3610C293" w14:textId="7997613B" w:rsidR="00A4632A" w:rsidRDefault="00A4632A" w:rsidP="00A4632A">
            <w:pPr>
              <w:pStyle w:val="TableParagraph"/>
              <w:spacing w:before="3"/>
              <w:ind w:left="303" w:right="232" w:hanging="44"/>
              <w:jc w:val="center"/>
              <w:rPr>
                <w:sz w:val="18"/>
              </w:rPr>
            </w:pPr>
            <w:r>
              <w:rPr>
                <w:sz w:val="18"/>
              </w:rPr>
              <w:t>Minimally aligns with college mission and strategic goals</w:t>
            </w:r>
          </w:p>
        </w:tc>
        <w:tc>
          <w:tcPr>
            <w:tcW w:w="2676" w:type="dxa"/>
            <w:vAlign w:val="center"/>
          </w:tcPr>
          <w:p w14:paraId="3C054BBB" w14:textId="0C19C42C" w:rsidR="00A4632A" w:rsidRDefault="00A4632A" w:rsidP="00A4632A">
            <w:pPr>
              <w:pStyle w:val="TableParagraph"/>
              <w:spacing w:before="3"/>
              <w:ind w:left="303" w:right="167" w:hanging="106"/>
              <w:jc w:val="center"/>
              <w:rPr>
                <w:sz w:val="18"/>
              </w:rPr>
            </w:pPr>
            <w:r>
              <w:rPr>
                <w:sz w:val="18"/>
              </w:rPr>
              <w:t>Moderately aligns with college mission and strategic goals</w:t>
            </w:r>
          </w:p>
        </w:tc>
        <w:tc>
          <w:tcPr>
            <w:tcW w:w="2678" w:type="dxa"/>
            <w:vAlign w:val="center"/>
          </w:tcPr>
          <w:p w14:paraId="323725F8" w14:textId="77777777" w:rsidR="00A4632A" w:rsidRDefault="00A4632A" w:rsidP="00A4632A">
            <w:pPr>
              <w:pStyle w:val="TableParagraph"/>
              <w:spacing w:before="3"/>
              <w:ind w:left="621" w:right="104" w:hanging="488"/>
              <w:jc w:val="center"/>
              <w:rPr>
                <w:sz w:val="18"/>
              </w:rPr>
            </w:pPr>
            <w:r>
              <w:rPr>
                <w:sz w:val="18"/>
              </w:rPr>
              <w:t>Fully aligns with college mission and strategic goals</w:t>
            </w:r>
          </w:p>
        </w:tc>
        <w:tc>
          <w:tcPr>
            <w:tcW w:w="1310" w:type="dxa"/>
          </w:tcPr>
          <w:p w14:paraId="08B85731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632A" w14:paraId="0391166E" w14:textId="77777777" w:rsidTr="00F01A6A">
        <w:trPr>
          <w:trHeight w:val="800"/>
        </w:trPr>
        <w:tc>
          <w:tcPr>
            <w:tcW w:w="1932" w:type="dxa"/>
            <w:vAlign w:val="center"/>
          </w:tcPr>
          <w:p w14:paraId="30A0DF0E" w14:textId="77777777" w:rsidR="002B7540" w:rsidRDefault="00A4632A" w:rsidP="002B7540">
            <w:pPr>
              <w:pStyle w:val="TableParagraph"/>
              <w:spacing w:before="120"/>
              <w:ind w:left="101"/>
            </w:pPr>
            <w:r>
              <w:t>College Plans</w:t>
            </w:r>
          </w:p>
          <w:p w14:paraId="14C6DBC6" w14:textId="26483ABA" w:rsidR="00A4632A" w:rsidRDefault="002B7540" w:rsidP="002B7540">
            <w:pPr>
              <w:pStyle w:val="TableParagraph"/>
              <w:ind w:left="101"/>
            </w:pPr>
            <w:r>
              <w:rPr>
                <w:vertAlign w:val="subscript"/>
              </w:rPr>
              <w:t xml:space="preserve">(e.g., Ed. Master Plan; Integrated Plan </w:t>
            </w:r>
            <w:r w:rsidRPr="002B7540">
              <w:rPr>
                <w:vertAlign w:val="subscript"/>
              </w:rPr>
              <w:t>)</w:t>
            </w:r>
          </w:p>
        </w:tc>
        <w:tc>
          <w:tcPr>
            <w:tcW w:w="2676" w:type="dxa"/>
            <w:vAlign w:val="center"/>
          </w:tcPr>
          <w:p w14:paraId="2BE9F154" w14:textId="5F326DA0" w:rsidR="00A4632A" w:rsidRDefault="00A4632A" w:rsidP="002B7540">
            <w:pPr>
              <w:pStyle w:val="TableParagraph"/>
              <w:spacing w:before="47"/>
              <w:ind w:left="376" w:right="260" w:hanging="92"/>
              <w:jc w:val="center"/>
              <w:rPr>
                <w:sz w:val="18"/>
              </w:rPr>
            </w:pPr>
            <w:r>
              <w:rPr>
                <w:sz w:val="18"/>
              </w:rPr>
              <w:t>Does not support any of the College plans</w:t>
            </w:r>
          </w:p>
        </w:tc>
        <w:tc>
          <w:tcPr>
            <w:tcW w:w="2678" w:type="dxa"/>
            <w:gridSpan w:val="2"/>
            <w:vAlign w:val="center"/>
          </w:tcPr>
          <w:p w14:paraId="48DBF869" w14:textId="0925D050" w:rsidR="00A4632A" w:rsidRDefault="00A4632A" w:rsidP="002B7540">
            <w:pPr>
              <w:pStyle w:val="TableParagraph"/>
              <w:spacing w:before="47"/>
              <w:ind w:left="135" w:right="106" w:firstLine="2"/>
              <w:jc w:val="center"/>
              <w:rPr>
                <w:sz w:val="18"/>
              </w:rPr>
            </w:pPr>
            <w:r>
              <w:rPr>
                <w:sz w:val="18"/>
              </w:rPr>
              <w:t>Minimally supports one or more of the College plans</w:t>
            </w:r>
          </w:p>
        </w:tc>
        <w:tc>
          <w:tcPr>
            <w:tcW w:w="2676" w:type="dxa"/>
            <w:vAlign w:val="center"/>
          </w:tcPr>
          <w:p w14:paraId="39D5A644" w14:textId="77777777" w:rsidR="00A4632A" w:rsidRDefault="00A4632A" w:rsidP="00A4632A">
            <w:pPr>
              <w:pStyle w:val="TableParagraph"/>
              <w:spacing w:line="150" w:lineRule="exact"/>
              <w:ind w:left="294"/>
              <w:jc w:val="center"/>
              <w:rPr>
                <w:sz w:val="18"/>
              </w:rPr>
            </w:pPr>
            <w:r>
              <w:rPr>
                <w:sz w:val="18"/>
              </w:rPr>
              <w:t>Moderately supports one or</w:t>
            </w:r>
          </w:p>
          <w:p w14:paraId="54585B8A" w14:textId="090E292C" w:rsidR="00A4632A" w:rsidRDefault="00A4632A" w:rsidP="002B7540">
            <w:pPr>
              <w:pStyle w:val="TableParagraph"/>
              <w:spacing w:before="1" w:line="204" w:lineRule="exact"/>
              <w:ind w:left="145" w:right="130"/>
              <w:jc w:val="center"/>
              <w:rPr>
                <w:sz w:val="18"/>
              </w:rPr>
            </w:pPr>
            <w:r>
              <w:rPr>
                <w:sz w:val="18"/>
              </w:rPr>
              <w:t>more of the College plans</w:t>
            </w:r>
          </w:p>
        </w:tc>
        <w:tc>
          <w:tcPr>
            <w:tcW w:w="2678" w:type="dxa"/>
            <w:vAlign w:val="center"/>
          </w:tcPr>
          <w:p w14:paraId="5CBC98FE" w14:textId="4F1A183B" w:rsidR="00A4632A" w:rsidRDefault="00A4632A" w:rsidP="002B7540">
            <w:pPr>
              <w:pStyle w:val="TableParagraph"/>
              <w:spacing w:before="47"/>
              <w:ind w:left="235" w:right="199" w:firstLine="7"/>
              <w:jc w:val="center"/>
              <w:rPr>
                <w:sz w:val="18"/>
              </w:rPr>
            </w:pPr>
            <w:r>
              <w:rPr>
                <w:sz w:val="18"/>
              </w:rPr>
              <w:t>Fully supports two or more of the College plans</w:t>
            </w:r>
          </w:p>
        </w:tc>
        <w:tc>
          <w:tcPr>
            <w:tcW w:w="1310" w:type="dxa"/>
          </w:tcPr>
          <w:p w14:paraId="4A463CA3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632A" w14:paraId="0D2B645E" w14:textId="77777777" w:rsidTr="00673C37">
        <w:trPr>
          <w:trHeight w:val="1070"/>
        </w:trPr>
        <w:tc>
          <w:tcPr>
            <w:tcW w:w="1932" w:type="dxa"/>
            <w:vAlign w:val="center"/>
          </w:tcPr>
          <w:p w14:paraId="1DA075F3" w14:textId="77777777" w:rsidR="00A4632A" w:rsidRDefault="00A4632A" w:rsidP="00A4632A">
            <w:pPr>
              <w:pStyle w:val="TableParagraph"/>
              <w:spacing w:before="14" w:line="242" w:lineRule="auto"/>
              <w:rPr>
                <w:sz w:val="16"/>
              </w:rPr>
            </w:pPr>
            <w:r>
              <w:t xml:space="preserve">Learning Outcomes </w:t>
            </w:r>
            <w:r>
              <w:rPr>
                <w:vertAlign w:val="subscript"/>
              </w:rPr>
              <w:t>(Student</w:t>
            </w:r>
            <w:r>
              <w:t xml:space="preserve"> </w:t>
            </w:r>
            <w:r w:rsidRPr="002B7540">
              <w:rPr>
                <w:vertAlign w:val="subscript"/>
              </w:rPr>
              <w:t>Learning Outcomes, Service Area Outcomes)</w:t>
            </w:r>
          </w:p>
        </w:tc>
        <w:tc>
          <w:tcPr>
            <w:tcW w:w="2676" w:type="dxa"/>
            <w:vAlign w:val="center"/>
          </w:tcPr>
          <w:p w14:paraId="2FD9A426" w14:textId="77777777" w:rsidR="00A4632A" w:rsidRDefault="00A4632A" w:rsidP="00A4632A">
            <w:pPr>
              <w:pStyle w:val="TableParagraph"/>
              <w:spacing w:before="19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Does not support achievement of student learning or service area outcomes</w:t>
            </w:r>
          </w:p>
        </w:tc>
        <w:tc>
          <w:tcPr>
            <w:tcW w:w="2678" w:type="dxa"/>
            <w:gridSpan w:val="2"/>
            <w:vAlign w:val="center"/>
          </w:tcPr>
          <w:p w14:paraId="4B7B1A79" w14:textId="77777777" w:rsidR="00A4632A" w:rsidRDefault="00A4632A" w:rsidP="00A4632A">
            <w:pPr>
              <w:pStyle w:val="TableParagraph"/>
              <w:spacing w:before="19"/>
              <w:ind w:left="99" w:right="89"/>
              <w:jc w:val="center"/>
              <w:rPr>
                <w:sz w:val="18"/>
              </w:rPr>
            </w:pPr>
            <w:r>
              <w:rPr>
                <w:sz w:val="18"/>
              </w:rPr>
              <w:t>Minimally impacts achievement of student learning or service area outcomes</w:t>
            </w:r>
          </w:p>
        </w:tc>
        <w:tc>
          <w:tcPr>
            <w:tcW w:w="2676" w:type="dxa"/>
            <w:vAlign w:val="center"/>
          </w:tcPr>
          <w:p w14:paraId="4CB37789" w14:textId="77777777" w:rsidR="00A4632A" w:rsidRDefault="00A4632A" w:rsidP="00A4632A">
            <w:pPr>
              <w:pStyle w:val="TableParagraph"/>
              <w:spacing w:before="19"/>
              <w:ind w:left="112" w:right="96" w:hanging="4"/>
              <w:jc w:val="center"/>
              <w:rPr>
                <w:sz w:val="18"/>
              </w:rPr>
            </w:pPr>
            <w:r>
              <w:rPr>
                <w:sz w:val="18"/>
              </w:rPr>
              <w:t>Moderately impacts achievement of student learning or service area outcomes</w:t>
            </w:r>
          </w:p>
        </w:tc>
        <w:tc>
          <w:tcPr>
            <w:tcW w:w="2678" w:type="dxa"/>
            <w:vAlign w:val="center"/>
          </w:tcPr>
          <w:p w14:paraId="1BFDABF9" w14:textId="77777777" w:rsidR="00A4632A" w:rsidRDefault="00A4632A" w:rsidP="00673C37">
            <w:pPr>
              <w:pStyle w:val="TableParagraph"/>
              <w:spacing w:line="160" w:lineRule="exact"/>
              <w:ind w:left="99" w:right="89"/>
              <w:jc w:val="center"/>
              <w:rPr>
                <w:sz w:val="18"/>
              </w:rPr>
            </w:pPr>
            <w:r>
              <w:rPr>
                <w:sz w:val="18"/>
              </w:rPr>
              <w:t>Directly and significantly</w:t>
            </w:r>
          </w:p>
          <w:p w14:paraId="6DBB23D4" w14:textId="77777777" w:rsidR="00A4632A" w:rsidRDefault="00A4632A" w:rsidP="00673C37">
            <w:pPr>
              <w:pStyle w:val="TableParagraph"/>
              <w:spacing w:line="160" w:lineRule="exact"/>
              <w:ind w:left="99" w:right="89"/>
              <w:jc w:val="center"/>
              <w:rPr>
                <w:sz w:val="18"/>
              </w:rPr>
            </w:pPr>
            <w:r>
              <w:rPr>
                <w:sz w:val="18"/>
              </w:rPr>
              <w:t>impacts achievement of student learning or service area outcomes</w:t>
            </w:r>
          </w:p>
        </w:tc>
        <w:tc>
          <w:tcPr>
            <w:tcW w:w="1310" w:type="dxa"/>
          </w:tcPr>
          <w:p w14:paraId="3F5A7AF2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632A" w14:paraId="1E9A5368" w14:textId="77777777" w:rsidTr="00F01A6A">
        <w:trPr>
          <w:trHeight w:val="323"/>
        </w:trPr>
        <w:tc>
          <w:tcPr>
            <w:tcW w:w="1932" w:type="dxa"/>
            <w:shd w:val="clear" w:color="auto" w:fill="F1F1F1"/>
          </w:tcPr>
          <w:p w14:paraId="6AA0E907" w14:textId="77777777" w:rsidR="00A4632A" w:rsidRDefault="00A4632A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Total Score</w:t>
            </w:r>
          </w:p>
        </w:tc>
        <w:tc>
          <w:tcPr>
            <w:tcW w:w="2676" w:type="dxa"/>
            <w:shd w:val="clear" w:color="auto" w:fill="F1F1F1"/>
          </w:tcPr>
          <w:p w14:paraId="3A18938D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  <w:gridSpan w:val="2"/>
            <w:shd w:val="clear" w:color="auto" w:fill="F1F1F1"/>
          </w:tcPr>
          <w:p w14:paraId="5BE1522D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shd w:val="clear" w:color="auto" w:fill="F1F1F1"/>
          </w:tcPr>
          <w:p w14:paraId="6E1A6CE6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  <w:shd w:val="clear" w:color="auto" w:fill="F1F1F1"/>
          </w:tcPr>
          <w:p w14:paraId="06D0AA9F" w14:textId="77777777" w:rsidR="00A4632A" w:rsidRDefault="00A463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shd w:val="clear" w:color="auto" w:fill="F1F1F1"/>
          </w:tcPr>
          <w:p w14:paraId="0E2E3B01" w14:textId="7A5DFB87" w:rsidR="00A4632A" w:rsidRDefault="00A4632A">
            <w:pPr>
              <w:pStyle w:val="TableParagraph"/>
              <w:spacing w:before="62"/>
              <w:ind w:left="22"/>
              <w:jc w:val="center"/>
              <w:rPr>
                <w:rFonts w:ascii="Franklin Gothic Medium"/>
                <w:sz w:val="18"/>
              </w:rPr>
            </w:pPr>
          </w:p>
        </w:tc>
      </w:tr>
    </w:tbl>
    <w:p w14:paraId="217E7F8B" w14:textId="34F9C474" w:rsidR="00705B5F" w:rsidRPr="007542E4" w:rsidRDefault="00A665CD" w:rsidP="007542E4">
      <w:pPr>
        <w:pStyle w:val="ListParagraph"/>
        <w:ind w:left="720"/>
        <w:rPr>
          <w:i/>
          <w:sz w:val="20"/>
        </w:rPr>
      </w:pPr>
      <w:r w:rsidRPr="007542E4">
        <w:rPr>
          <w:sz w:val="20"/>
        </w:rPr>
        <w:t xml:space="preserve">*See SMCCD Board Policy 2.28 </w:t>
      </w:r>
      <w:r w:rsidRPr="007542E4">
        <w:rPr>
          <w:i/>
          <w:sz w:val="20"/>
        </w:rPr>
        <w:t>Safety; Injury and Illness Prevention Program</w:t>
      </w:r>
      <w:r w:rsidRPr="007542E4">
        <w:rPr>
          <w:sz w:val="20"/>
        </w:rPr>
        <w:t xml:space="preserve"> and SMCCD Board Policy 8.13 </w:t>
      </w:r>
      <w:r w:rsidRPr="007542E4">
        <w:rPr>
          <w:i/>
          <w:sz w:val="20"/>
        </w:rPr>
        <w:t>Public Safety on District Property</w:t>
      </w:r>
    </w:p>
    <w:sectPr w:rsidR="00705B5F" w:rsidRPr="007542E4" w:rsidSect="00673C37">
      <w:footerReference w:type="default" r:id="rId8"/>
      <w:type w:val="continuous"/>
      <w:pgSz w:w="15840" w:h="12240" w:orient="landscape"/>
      <w:pgMar w:top="576" w:right="720" w:bottom="43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A1225" w14:textId="77777777" w:rsidR="00673C37" w:rsidRDefault="00673C37" w:rsidP="00673C37">
      <w:r>
        <w:separator/>
      </w:r>
    </w:p>
  </w:endnote>
  <w:endnote w:type="continuationSeparator" w:id="0">
    <w:p w14:paraId="7425CFA7" w14:textId="77777777" w:rsidR="00673C37" w:rsidRDefault="00673C37" w:rsidP="006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AC9E8" w14:textId="77777777" w:rsidR="00673C37" w:rsidRPr="00673C37" w:rsidRDefault="00673C37" w:rsidP="00673C37">
    <w:pPr>
      <w:rPr>
        <w:sz w:val="16"/>
      </w:rPr>
    </w:pPr>
    <w:r w:rsidRPr="00673C37">
      <w:rPr>
        <w:sz w:val="16"/>
      </w:rPr>
      <w:t>Updated by Planning &amp; Budgeting Council (PBC) on 10/3/2018</w:t>
    </w:r>
  </w:p>
  <w:p w14:paraId="5076792E" w14:textId="35AC7C56" w:rsidR="00673C37" w:rsidRDefault="00673C37">
    <w:pPr>
      <w:pStyle w:val="Footer"/>
    </w:pPr>
  </w:p>
  <w:p w14:paraId="6C002A7D" w14:textId="77777777" w:rsidR="00673C37" w:rsidRDefault="00673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FDDE7" w14:textId="77777777" w:rsidR="00673C37" w:rsidRDefault="00673C37" w:rsidP="00673C37">
      <w:r>
        <w:separator/>
      </w:r>
    </w:p>
  </w:footnote>
  <w:footnote w:type="continuationSeparator" w:id="0">
    <w:p w14:paraId="739C81BB" w14:textId="77777777" w:rsidR="00673C37" w:rsidRDefault="00673C37" w:rsidP="0067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4B68"/>
    <w:multiLevelType w:val="hybridMultilevel"/>
    <w:tmpl w:val="BE347B5E"/>
    <w:lvl w:ilvl="0" w:tplc="C35AFF90">
      <w:numFmt w:val="bullet"/>
      <w:lvlText w:val=""/>
      <w:lvlJc w:val="left"/>
      <w:pPr>
        <w:ind w:left="1080" w:hanging="36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CA"/>
    <w:rsid w:val="00123B22"/>
    <w:rsid w:val="00183361"/>
    <w:rsid w:val="001C318A"/>
    <w:rsid w:val="002B7540"/>
    <w:rsid w:val="00461996"/>
    <w:rsid w:val="0060644F"/>
    <w:rsid w:val="006425CA"/>
    <w:rsid w:val="00673C37"/>
    <w:rsid w:val="006E5F54"/>
    <w:rsid w:val="006F133D"/>
    <w:rsid w:val="00705B5F"/>
    <w:rsid w:val="007542E4"/>
    <w:rsid w:val="007C3B06"/>
    <w:rsid w:val="00930A05"/>
    <w:rsid w:val="009C6372"/>
    <w:rsid w:val="00A4632A"/>
    <w:rsid w:val="00A665CD"/>
    <w:rsid w:val="00DE63DE"/>
    <w:rsid w:val="00E4393A"/>
    <w:rsid w:val="00F01A6A"/>
    <w:rsid w:val="00F4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6F280"/>
  <w15:docId w15:val="{DA181A8C-EE5E-464E-9F3F-4B13A6BB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A4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C37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73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C37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73"/>
    <w:rsid w:val="00A2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E5C164EEDF449F824329DF358F868B">
    <w:name w:val="83E5C164EEDF449F824329DF358F868B"/>
    <w:rsid w:val="00A27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Marquez</dc:creator>
  <cp:lastModifiedBy>Engel, Karen</cp:lastModifiedBy>
  <cp:revision>6</cp:revision>
  <dcterms:created xsi:type="dcterms:W3CDTF">2018-10-03T15:23:00Z</dcterms:created>
  <dcterms:modified xsi:type="dcterms:W3CDTF">2018-10-04T23:32:00Z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2018-09-23T00:00:00Z</vt:filetime>
  </property>
</Properties>
</file>