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059F1CE7" w:rsidR="00BB3913" w:rsidRDefault="003F3541">
      <w:pPr>
        <w:pStyle w:val="BodyText"/>
        <w:spacing w:before="163"/>
        <w:ind w:left="3136" w:right="3434"/>
        <w:jc w:val="center"/>
      </w:pPr>
      <w:r>
        <w:t>PLANNING AND BUDGETING CO</w:t>
      </w:r>
      <w:r w:rsidR="008547D3">
        <w:t xml:space="preserve">UNCIL </w:t>
      </w:r>
      <w:bookmarkStart w:id="0" w:name="_GoBack"/>
      <w:bookmarkEnd w:id="0"/>
      <w:r w:rsidR="008547D3">
        <w:t xml:space="preserve">MEETING </w:t>
      </w:r>
      <w:r w:rsidR="000B635A">
        <w:t>MINUTES</w:t>
      </w:r>
    </w:p>
    <w:p w14:paraId="56C21CA2" w14:textId="3258B66E" w:rsidR="00BB3913" w:rsidRDefault="003F3541" w:rsidP="00E50DDA">
      <w:pPr>
        <w:pStyle w:val="BodyText"/>
        <w:spacing w:line="269" w:lineRule="exact"/>
        <w:ind w:left="2880" w:right="3157" w:hanging="90"/>
        <w:jc w:val="center"/>
      </w:pPr>
      <w:r>
        <w:t xml:space="preserve">Wednesday, </w:t>
      </w:r>
      <w:r w:rsidR="001E1D87">
        <w:t>September 18</w:t>
      </w:r>
      <w:r w:rsidR="00344859">
        <w:t>, 2019</w:t>
      </w:r>
    </w:p>
    <w:p w14:paraId="65205AE8" w14:textId="158062BB" w:rsidR="00987332" w:rsidRPr="00E50DDA" w:rsidRDefault="00E50DDA" w:rsidP="00E50DDA">
      <w:pPr>
        <w:pStyle w:val="BodyText"/>
        <w:spacing w:line="269" w:lineRule="exact"/>
        <w:ind w:left="2790" w:right="3067"/>
        <w:jc w:val="center"/>
        <w:rPr>
          <w:color w:val="FF0000"/>
        </w:rPr>
      </w:pPr>
      <w:r w:rsidRPr="00E50DDA">
        <w:rPr>
          <w:color w:val="FF0000"/>
        </w:rPr>
        <w:t xml:space="preserve">NOTE ROOM CHANGE:  </w:t>
      </w:r>
      <w:r w:rsidR="00515BD2" w:rsidRPr="00E50DDA">
        <w:rPr>
          <w:color w:val="FF0000"/>
        </w:rPr>
        <w:t xml:space="preserve">Building </w:t>
      </w:r>
      <w:r w:rsidRPr="00E50DDA">
        <w:rPr>
          <w:color w:val="FF0000"/>
        </w:rPr>
        <w:t>3</w:t>
      </w:r>
      <w:r w:rsidR="00515BD2" w:rsidRPr="00E50DDA">
        <w:rPr>
          <w:color w:val="FF0000"/>
        </w:rPr>
        <w:t xml:space="preserve">, Room </w:t>
      </w:r>
      <w:r w:rsidRPr="00E50DDA">
        <w:rPr>
          <w:color w:val="FF0000"/>
        </w:rPr>
        <w:t>142</w:t>
      </w:r>
    </w:p>
    <w:p w14:paraId="22034949" w14:textId="1F99E318" w:rsidR="0025665A" w:rsidRPr="0025665A" w:rsidRDefault="00987332">
      <w:pPr>
        <w:pStyle w:val="BodyText"/>
        <w:spacing w:line="269" w:lineRule="exact"/>
        <w:ind w:left="3136" w:right="3430"/>
        <w:jc w:val="center"/>
        <w:rPr>
          <w:color w:val="FF0000"/>
        </w:rPr>
      </w:pPr>
      <w:r>
        <w:t xml:space="preserve">Regular Meeting: </w:t>
      </w:r>
      <w:r w:rsidR="0002714E">
        <w:t>2:10 – 4:00</w:t>
      </w:r>
      <w:r w:rsidR="006125E5">
        <w:t xml:space="preserve"> p.m.</w:t>
      </w:r>
    </w:p>
    <w:p w14:paraId="3A7537E7" w14:textId="20DC3C5C" w:rsidR="00317F78" w:rsidRPr="00317F78" w:rsidRDefault="00317F78" w:rsidP="00317F78">
      <w:pPr>
        <w:pStyle w:val="BodyText"/>
        <w:spacing w:line="269" w:lineRule="exact"/>
        <w:ind w:right="3430"/>
      </w:pPr>
      <w:r>
        <w:t>CON</w:t>
      </w:r>
      <w:r w:rsidRPr="00317F78">
        <w:t>SENT AGENDA:</w:t>
      </w:r>
    </w:p>
    <w:p w14:paraId="4F44A568" w14:textId="320A287F" w:rsidR="00317F78" w:rsidRDefault="00317F78" w:rsidP="00317F78">
      <w:pPr>
        <w:pStyle w:val="ListParagraph"/>
        <w:numPr>
          <w:ilvl w:val="0"/>
          <w:numId w:val="6"/>
        </w:numPr>
        <w:rPr>
          <w:rStyle w:val="Hyperlink"/>
          <w:sz w:val="24"/>
          <w:szCs w:val="24"/>
        </w:rPr>
      </w:pPr>
      <w:r w:rsidRPr="00317F78">
        <w:rPr>
          <w:sz w:val="24"/>
          <w:szCs w:val="24"/>
        </w:rPr>
        <w:t xml:space="preserve">Approval of </w:t>
      </w:r>
      <w:hyperlink r:id="rId9" w:history="1">
        <w:r w:rsidRPr="00317F78">
          <w:rPr>
            <w:rStyle w:val="Hyperlink"/>
            <w:sz w:val="24"/>
            <w:szCs w:val="24"/>
          </w:rPr>
          <w:t>Minutes</w:t>
        </w:r>
      </w:hyperlink>
    </w:p>
    <w:p w14:paraId="4AC064CE" w14:textId="351825FD" w:rsidR="003D0ECE" w:rsidRPr="00317F78" w:rsidRDefault="003D0ECE" w:rsidP="00B5218F">
      <w:pPr>
        <w:pStyle w:val="ListParagraph"/>
        <w:numPr>
          <w:ilvl w:val="0"/>
          <w:numId w:val="6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t>Appro</w:t>
      </w:r>
      <w:r w:rsidR="00170FFA">
        <w:rPr>
          <w:sz w:val="24"/>
          <w:szCs w:val="24"/>
        </w:rPr>
        <w:t>val of Task F</w:t>
      </w:r>
      <w:r>
        <w:rPr>
          <w:sz w:val="24"/>
          <w:szCs w:val="24"/>
        </w:rPr>
        <w:t xml:space="preserve">orce </w:t>
      </w:r>
      <w:r w:rsidR="00B5218F">
        <w:rPr>
          <w:sz w:val="24"/>
          <w:szCs w:val="24"/>
        </w:rPr>
        <w:t>(James Carranza</w:t>
      </w:r>
      <w:r w:rsidR="00B5218F" w:rsidRPr="00170FFA">
        <w:rPr>
          <w:sz w:val="24"/>
          <w:szCs w:val="24"/>
        </w:rPr>
        <w:t>, Jessica Kaven</w:t>
      </w:r>
      <w:r w:rsidR="00B5218F">
        <w:rPr>
          <w:sz w:val="24"/>
          <w:szCs w:val="24"/>
        </w:rPr>
        <w:t xml:space="preserve">, </w:t>
      </w:r>
      <w:r w:rsidR="00170FFA" w:rsidRPr="00170FFA">
        <w:rPr>
          <w:sz w:val="24"/>
          <w:szCs w:val="24"/>
        </w:rPr>
        <w:t>Loretta</w:t>
      </w:r>
      <w:r w:rsidR="00170FFA">
        <w:t xml:space="preserve"> Davis Rascon) </w:t>
      </w:r>
      <w:r>
        <w:rPr>
          <w:sz w:val="24"/>
          <w:szCs w:val="24"/>
        </w:rPr>
        <w:t>to develop draft procedures for establishing sub-committee reporting structures</w:t>
      </w:r>
      <w:r w:rsidR="00C10A1A">
        <w:rPr>
          <w:sz w:val="24"/>
          <w:szCs w:val="24"/>
        </w:rPr>
        <w:t xml:space="preserve"> (possible PBC Bylaw changes)</w:t>
      </w:r>
    </w:p>
    <w:p w14:paraId="5034E75D" w14:textId="77777777" w:rsidR="00317F78" w:rsidRDefault="00317F78" w:rsidP="00317F78">
      <w:pPr>
        <w:pStyle w:val="BodyText"/>
        <w:spacing w:line="269" w:lineRule="exact"/>
        <w:ind w:right="343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1620"/>
        <w:gridCol w:w="1260"/>
      </w:tblGrid>
      <w:tr w:rsidR="00987332" w:rsidRPr="001C3CFF" w14:paraId="4C5FA3E1" w14:textId="77777777" w:rsidTr="006428EA">
        <w:tc>
          <w:tcPr>
            <w:tcW w:w="3505" w:type="dxa"/>
          </w:tcPr>
          <w:p w14:paraId="715C5553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AGENDA ITEM</w:t>
            </w:r>
          </w:p>
        </w:tc>
        <w:tc>
          <w:tcPr>
            <w:tcW w:w="4230" w:type="dxa"/>
          </w:tcPr>
          <w:p w14:paraId="7E423F85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1620" w:type="dxa"/>
          </w:tcPr>
          <w:p w14:paraId="4E8BC096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PROCESS</w:t>
            </w:r>
          </w:p>
        </w:tc>
        <w:tc>
          <w:tcPr>
            <w:tcW w:w="1260" w:type="dxa"/>
          </w:tcPr>
          <w:p w14:paraId="62680A4A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987332" w:rsidRPr="001C3CFF" w14:paraId="3E93FCF9" w14:textId="77777777" w:rsidTr="006428EA">
        <w:tc>
          <w:tcPr>
            <w:tcW w:w="3505" w:type="dxa"/>
          </w:tcPr>
          <w:p w14:paraId="10EB8731" w14:textId="77777777" w:rsidR="00317F78" w:rsidRDefault="00987332" w:rsidP="00317F78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Welcome and Introductions </w:t>
            </w:r>
          </w:p>
          <w:p w14:paraId="0C1ED744" w14:textId="33F828E5" w:rsidR="00317F78" w:rsidRPr="001C3CFF" w:rsidRDefault="00317F78" w:rsidP="0031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Consent Agenda</w:t>
            </w:r>
          </w:p>
        </w:tc>
        <w:tc>
          <w:tcPr>
            <w:tcW w:w="4230" w:type="dxa"/>
          </w:tcPr>
          <w:p w14:paraId="23BEA151" w14:textId="4B2C0C97" w:rsidR="00987332" w:rsidRDefault="0002714E" w:rsidP="0098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Tedone-Goldstone</w:t>
            </w:r>
            <w:r w:rsidR="00987332" w:rsidRPr="001C3CFF">
              <w:rPr>
                <w:sz w:val="24"/>
                <w:szCs w:val="24"/>
              </w:rPr>
              <w:t xml:space="preserve"> and Jeanne Stalker </w:t>
            </w:r>
          </w:p>
          <w:p w14:paraId="16350E18" w14:textId="11CB16BE" w:rsidR="00987332" w:rsidRPr="006428EA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</w:p>
        </w:tc>
        <w:tc>
          <w:tcPr>
            <w:tcW w:w="1620" w:type="dxa"/>
          </w:tcPr>
          <w:p w14:paraId="67E42E3B" w14:textId="77777777" w:rsidR="00987332" w:rsidRPr="001C3CFF" w:rsidRDefault="00987332" w:rsidP="00B36720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080B8FB0" w14:textId="07AC1B77" w:rsidR="00987332" w:rsidRPr="001C3CFF" w:rsidRDefault="00987332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1F2B" w:rsidRPr="001C3CFF" w14:paraId="4C83DDF4" w14:textId="77777777" w:rsidTr="00B5218F">
        <w:trPr>
          <w:trHeight w:val="689"/>
        </w:trPr>
        <w:tc>
          <w:tcPr>
            <w:tcW w:w="3505" w:type="dxa"/>
          </w:tcPr>
          <w:p w14:paraId="455BDD19" w14:textId="1D691E65" w:rsidR="003D0ECE" w:rsidRDefault="00B5218F" w:rsidP="00D20EAF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Follow-up on last year’s Program Review Resource Requests for FY 2019-20</w:t>
            </w:r>
          </w:p>
          <w:p w14:paraId="2281261E" w14:textId="16869DAE" w:rsidR="00911F2B" w:rsidRDefault="00911F2B" w:rsidP="00D20EAF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</w:p>
        </w:tc>
        <w:tc>
          <w:tcPr>
            <w:tcW w:w="4230" w:type="dxa"/>
          </w:tcPr>
          <w:p w14:paraId="4FA01833" w14:textId="59DD36A7" w:rsidR="00D20EAF" w:rsidRDefault="003D0ECE" w:rsidP="007A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VPA Mendoza</w:t>
            </w:r>
          </w:p>
        </w:tc>
        <w:tc>
          <w:tcPr>
            <w:tcW w:w="1620" w:type="dxa"/>
          </w:tcPr>
          <w:p w14:paraId="4BCD4B6C" w14:textId="781495C8" w:rsidR="00911F2B" w:rsidRDefault="007A38FA" w:rsidP="00B3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1DD3417B" w14:textId="27E0A320" w:rsidR="00911F2B" w:rsidRDefault="00D20EAF" w:rsidP="00F3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27C" w:rsidRPr="001C3CFF" w14:paraId="40F8B868" w14:textId="77777777" w:rsidTr="006428EA">
        <w:tc>
          <w:tcPr>
            <w:tcW w:w="3505" w:type="dxa"/>
          </w:tcPr>
          <w:p w14:paraId="71FAA05B" w14:textId="77777777" w:rsidR="0031327C" w:rsidRDefault="003D0ECE" w:rsidP="0031327C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Accreditation Update</w:t>
            </w:r>
          </w:p>
          <w:p w14:paraId="0E807281" w14:textId="77777777" w:rsidR="003D0ECE" w:rsidRDefault="003D0ECE" w:rsidP="003D0ECE">
            <w:pPr>
              <w:pStyle w:val="PlainText"/>
              <w:numPr>
                <w:ilvl w:val="0"/>
                <w:numId w:val="6"/>
              </w:numPr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Prep</w:t>
            </w:r>
          </w:p>
          <w:p w14:paraId="646D5B22" w14:textId="77777777" w:rsidR="003D0ECE" w:rsidRDefault="003D0ECE" w:rsidP="003D0ECE">
            <w:pPr>
              <w:pStyle w:val="PlainText"/>
              <w:numPr>
                <w:ilvl w:val="0"/>
                <w:numId w:val="6"/>
              </w:numPr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Meetings/Schedule</w:t>
            </w:r>
          </w:p>
          <w:p w14:paraId="16B590F1" w14:textId="60B32E16" w:rsidR="003D0ECE" w:rsidRDefault="003D0ECE" w:rsidP="003D0ECE">
            <w:pPr>
              <w:pStyle w:val="PlainText"/>
              <w:numPr>
                <w:ilvl w:val="0"/>
                <w:numId w:val="6"/>
              </w:numPr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Events</w:t>
            </w:r>
          </w:p>
        </w:tc>
        <w:tc>
          <w:tcPr>
            <w:tcW w:w="4230" w:type="dxa"/>
          </w:tcPr>
          <w:p w14:paraId="1D039A98" w14:textId="77777777" w:rsidR="0031327C" w:rsidRDefault="003D0ECE" w:rsidP="003D0EC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Engel, ALO, Co-Chair</w:t>
            </w:r>
          </w:p>
          <w:p w14:paraId="4E86388E" w14:textId="79FD138B" w:rsidR="003D0ECE" w:rsidRPr="003D0ECE" w:rsidRDefault="003D0ECE" w:rsidP="003D0EC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Aguirre, Faculty Co-Chair</w:t>
            </w:r>
          </w:p>
        </w:tc>
        <w:tc>
          <w:tcPr>
            <w:tcW w:w="1620" w:type="dxa"/>
          </w:tcPr>
          <w:p w14:paraId="0E34729C" w14:textId="3ED1F1E2" w:rsidR="0031327C" w:rsidRDefault="003D0ECE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0D1D880B" w14:textId="09AF5364" w:rsidR="0031327C" w:rsidRDefault="003D0ECE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327C" w:rsidRPr="001C3CFF" w14:paraId="3EA1733C" w14:textId="77777777" w:rsidTr="006428EA">
        <w:tc>
          <w:tcPr>
            <w:tcW w:w="3505" w:type="dxa"/>
          </w:tcPr>
          <w:p w14:paraId="67A3A8FE" w14:textId="2F865CAC" w:rsidR="0031327C" w:rsidRPr="00874C34" w:rsidRDefault="00B5218F" w:rsidP="00B5218F">
            <w:pPr>
              <w:pStyle w:val="PlainText"/>
              <w:rPr>
                <w:sz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PBC Training</w:t>
            </w:r>
          </w:p>
        </w:tc>
        <w:tc>
          <w:tcPr>
            <w:tcW w:w="4230" w:type="dxa"/>
          </w:tcPr>
          <w:p w14:paraId="59F80ABA" w14:textId="77777777" w:rsidR="00B5218F" w:rsidRDefault="00B5218F" w:rsidP="00B5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Tedone-Goldstone</w:t>
            </w:r>
          </w:p>
          <w:p w14:paraId="583D957D" w14:textId="1BC064DA" w:rsidR="00B5218F" w:rsidRDefault="00B5218F" w:rsidP="00B5218F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Jeanne Stalker </w:t>
            </w:r>
          </w:p>
          <w:p w14:paraId="3EE9CC86" w14:textId="691AADFA" w:rsidR="00B5218F" w:rsidRDefault="00B5218F" w:rsidP="00B5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VPA Mendoza</w:t>
            </w:r>
          </w:p>
          <w:p w14:paraId="3F913666" w14:textId="15902A1B" w:rsidR="00B5218F" w:rsidRDefault="00B5218F" w:rsidP="00B5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Engel</w:t>
            </w:r>
          </w:p>
          <w:p w14:paraId="0C96F3FD" w14:textId="729389D8" w:rsidR="0031327C" w:rsidRPr="00874C34" w:rsidRDefault="0031327C" w:rsidP="003132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DAEFBA" w14:textId="77777777" w:rsidR="0031327C" w:rsidRDefault="00B5218F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161AF0FA" w14:textId="3F6FD158" w:rsidR="00B5218F" w:rsidRDefault="00B5218F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14:paraId="4BF44405" w14:textId="77777777" w:rsidR="00B5218F" w:rsidRDefault="00B5218F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229B65E9" w14:textId="2AE65F64" w:rsidR="0031327C" w:rsidRDefault="00B5218F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27C" w:rsidRPr="001C3CFF" w14:paraId="6D21338E" w14:textId="77777777" w:rsidTr="006428EA">
        <w:tc>
          <w:tcPr>
            <w:tcW w:w="3505" w:type="dxa"/>
          </w:tcPr>
          <w:p w14:paraId="47BFAEEF" w14:textId="77777777" w:rsidR="00B52CA8" w:rsidRDefault="00B52CA8" w:rsidP="0031327C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College Plan Updates</w:t>
            </w:r>
          </w:p>
          <w:p w14:paraId="173E67E0" w14:textId="77777777" w:rsidR="00AA2DC7" w:rsidRDefault="00B52CA8" w:rsidP="00B5218F">
            <w:pPr>
              <w:pStyle w:val="PlainText"/>
              <w:numPr>
                <w:ilvl w:val="0"/>
                <w:numId w:val="8"/>
              </w:numPr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Student Equity and Achievement Plan</w:t>
            </w:r>
            <w:r w:rsidR="006428EA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 (SEAP)</w:t>
            </w:r>
          </w:p>
          <w:p w14:paraId="6416AA00" w14:textId="251CBC9C" w:rsidR="003D0ECE" w:rsidRPr="006428EA" w:rsidRDefault="003D0ECE" w:rsidP="00B5218F">
            <w:pPr>
              <w:pStyle w:val="PlainText"/>
              <w:ind w:left="720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</w:p>
        </w:tc>
        <w:tc>
          <w:tcPr>
            <w:tcW w:w="4230" w:type="dxa"/>
          </w:tcPr>
          <w:p w14:paraId="1C026256" w14:textId="7B6C7118" w:rsidR="006428EA" w:rsidRPr="00B5218F" w:rsidRDefault="006428EA" w:rsidP="00B5218F">
            <w:pPr>
              <w:rPr>
                <w:sz w:val="24"/>
                <w:szCs w:val="24"/>
              </w:rPr>
            </w:pPr>
            <w:r w:rsidRPr="00B5218F">
              <w:rPr>
                <w:sz w:val="24"/>
                <w:szCs w:val="24"/>
              </w:rPr>
              <w:t>SEAP:  Dean Reed</w:t>
            </w:r>
          </w:p>
          <w:p w14:paraId="5484A37B" w14:textId="73618756" w:rsidR="006428EA" w:rsidRPr="00B5218F" w:rsidRDefault="006428EA" w:rsidP="00B5218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05B8D66" w14:textId="77777777" w:rsidR="00B52CA8" w:rsidRDefault="00B52CA8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7F808B95" w14:textId="6AED49E4" w:rsidR="0031327C" w:rsidRDefault="00B52CA8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14:paraId="0177D489" w14:textId="3EE80D61" w:rsidR="0031327C" w:rsidRDefault="006428EA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327C" w:rsidRPr="001C3CFF" w14:paraId="293EA4CF" w14:textId="77777777" w:rsidTr="006428EA">
        <w:tc>
          <w:tcPr>
            <w:tcW w:w="3505" w:type="dxa"/>
          </w:tcPr>
          <w:p w14:paraId="6945D5FD" w14:textId="1F0DB5FA" w:rsidR="0031327C" w:rsidRDefault="003D0ECE" w:rsidP="0031327C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Graduation</w:t>
            </w:r>
            <w:r w:rsidR="00AA2DC7"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 xml:space="preserve"> Survey Results</w:t>
            </w:r>
          </w:p>
        </w:tc>
        <w:tc>
          <w:tcPr>
            <w:tcW w:w="4230" w:type="dxa"/>
          </w:tcPr>
          <w:p w14:paraId="372F311D" w14:textId="32040056" w:rsidR="0031327C" w:rsidRDefault="003D0ECE" w:rsidP="00C00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Engel</w:t>
            </w:r>
          </w:p>
        </w:tc>
        <w:tc>
          <w:tcPr>
            <w:tcW w:w="1620" w:type="dxa"/>
          </w:tcPr>
          <w:p w14:paraId="7C6279E7" w14:textId="77777777" w:rsidR="0031327C" w:rsidRDefault="00AA2DC7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287BF616" w14:textId="1B439AAA" w:rsidR="003D0ECE" w:rsidRDefault="003D0ECE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14:paraId="3EC2AADB" w14:textId="77777777" w:rsidR="003D0ECE" w:rsidRDefault="003D0ECE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21422D4" w14:textId="77777777" w:rsidR="003D0ECE" w:rsidRDefault="003D0ECE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69C6796" w14:textId="1865BD19" w:rsidR="0031327C" w:rsidRDefault="0031327C" w:rsidP="0031327C">
            <w:pPr>
              <w:jc w:val="center"/>
              <w:rPr>
                <w:sz w:val="24"/>
                <w:szCs w:val="24"/>
              </w:rPr>
            </w:pPr>
          </w:p>
        </w:tc>
      </w:tr>
      <w:tr w:rsidR="0031327C" w:rsidRPr="001C3CFF" w14:paraId="4BC3D21A" w14:textId="77777777" w:rsidTr="006428EA">
        <w:tc>
          <w:tcPr>
            <w:tcW w:w="3505" w:type="dxa"/>
          </w:tcPr>
          <w:p w14:paraId="03F75956" w14:textId="0C859F8C" w:rsidR="0031327C" w:rsidRDefault="00AA2DC7" w:rsidP="0031327C">
            <w:pPr>
              <w:pStyle w:val="PlainText"/>
              <w:rPr>
                <w:rFonts w:ascii="Garamond" w:eastAsia="Garamond" w:hAnsi="Garamond" w:cs="Garamond"/>
                <w:sz w:val="24"/>
                <w:szCs w:val="24"/>
                <w:lang w:bidi="en-US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bidi="en-US"/>
              </w:rPr>
              <w:t>ACES Committee</w:t>
            </w:r>
          </w:p>
        </w:tc>
        <w:tc>
          <w:tcPr>
            <w:tcW w:w="4230" w:type="dxa"/>
          </w:tcPr>
          <w:p w14:paraId="432ADE61" w14:textId="600CF913" w:rsidR="0031327C" w:rsidRDefault="006428EA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David Reed</w:t>
            </w:r>
          </w:p>
        </w:tc>
        <w:tc>
          <w:tcPr>
            <w:tcW w:w="1620" w:type="dxa"/>
          </w:tcPr>
          <w:p w14:paraId="5EA21A89" w14:textId="6F5D246F" w:rsidR="0031327C" w:rsidRDefault="006428EA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0BE0D7CF" w14:textId="7505E706" w:rsidR="0031327C" w:rsidRDefault="006428EA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327C" w:rsidRPr="001C3CFF" w14:paraId="7860C59C" w14:textId="77777777" w:rsidTr="006428EA">
        <w:tc>
          <w:tcPr>
            <w:tcW w:w="3505" w:type="dxa"/>
          </w:tcPr>
          <w:p w14:paraId="14976868" w14:textId="389E741C" w:rsidR="0031327C" w:rsidRPr="00874C34" w:rsidRDefault="00AA2DC7" w:rsidP="0031327C">
            <w:pPr>
              <w:rPr>
                <w:sz w:val="24"/>
              </w:rPr>
            </w:pPr>
            <w:r>
              <w:rPr>
                <w:sz w:val="24"/>
              </w:rPr>
              <w:t>SEM Committee</w:t>
            </w:r>
          </w:p>
        </w:tc>
        <w:tc>
          <w:tcPr>
            <w:tcW w:w="4230" w:type="dxa"/>
          </w:tcPr>
          <w:p w14:paraId="264E99CE" w14:textId="77777777" w:rsidR="00AA2DC7" w:rsidRDefault="00AA2DC7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Karen Engel</w:t>
            </w:r>
          </w:p>
          <w:p w14:paraId="0F8D2A49" w14:textId="79434F85" w:rsidR="0031327C" w:rsidRPr="00874C34" w:rsidRDefault="0031327C" w:rsidP="003132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9BF774" w14:textId="52A8DBA2" w:rsidR="0031327C" w:rsidRDefault="00AA2DC7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3B70FB2D" w14:textId="56AE0431" w:rsidR="0031327C" w:rsidRDefault="006428EA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27C" w:rsidRPr="001C3CFF" w14:paraId="08290253" w14:textId="77777777" w:rsidTr="006428EA">
        <w:tc>
          <w:tcPr>
            <w:tcW w:w="3505" w:type="dxa"/>
          </w:tcPr>
          <w:p w14:paraId="18219C7F" w14:textId="77777777" w:rsidR="0031327C" w:rsidRDefault="0031327C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Council Reports</w:t>
            </w:r>
          </w:p>
          <w:p w14:paraId="5C777630" w14:textId="5344F96D" w:rsidR="0031327C" w:rsidRDefault="0031327C" w:rsidP="0031327C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DFDFB2F" w14:textId="476C7A98" w:rsidR="0031327C" w:rsidRDefault="0031327C" w:rsidP="003132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IPC, SSPC, APC representatives</w:t>
            </w:r>
          </w:p>
        </w:tc>
        <w:tc>
          <w:tcPr>
            <w:tcW w:w="1620" w:type="dxa"/>
          </w:tcPr>
          <w:p w14:paraId="439A1B8E" w14:textId="6B8A7F52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0A1FFC91" w14:textId="3DC12424" w:rsidR="0031327C" w:rsidRDefault="0031327C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327C" w:rsidRPr="001C3CFF" w14:paraId="4F740FBA" w14:textId="77777777" w:rsidTr="006428EA">
        <w:tc>
          <w:tcPr>
            <w:tcW w:w="3505" w:type="dxa"/>
          </w:tcPr>
          <w:p w14:paraId="235EDD98" w14:textId="4BEACE50" w:rsidR="0031327C" w:rsidRPr="001C3CFF" w:rsidRDefault="0031327C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Update</w:t>
            </w:r>
          </w:p>
        </w:tc>
        <w:tc>
          <w:tcPr>
            <w:tcW w:w="4230" w:type="dxa"/>
          </w:tcPr>
          <w:p w14:paraId="0967DB9A" w14:textId="487B0FD8" w:rsidR="0031327C" w:rsidRPr="00BD604A" w:rsidRDefault="0031327C" w:rsidP="0031327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Graciano Mendoza</w:t>
            </w:r>
            <w:r>
              <w:rPr>
                <w:sz w:val="24"/>
                <w:szCs w:val="24"/>
              </w:rPr>
              <w:t>, VPA</w:t>
            </w:r>
          </w:p>
        </w:tc>
        <w:tc>
          <w:tcPr>
            <w:tcW w:w="1620" w:type="dxa"/>
          </w:tcPr>
          <w:p w14:paraId="70604C14" w14:textId="77777777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Information</w:t>
            </w:r>
          </w:p>
          <w:p w14:paraId="395390C1" w14:textId="77777777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E50EC2" w14:textId="366D48BC" w:rsidR="0031327C" w:rsidRPr="001C3CFF" w:rsidRDefault="00750933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27C" w:rsidRPr="001C3CFF" w14:paraId="61045E3E" w14:textId="77777777" w:rsidTr="006428EA">
        <w:tc>
          <w:tcPr>
            <w:tcW w:w="3505" w:type="dxa"/>
          </w:tcPr>
          <w:p w14:paraId="328C37F3" w14:textId="53E2A66B" w:rsidR="0031327C" w:rsidRPr="001C3CFF" w:rsidRDefault="0031327C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Update</w:t>
            </w:r>
          </w:p>
        </w:tc>
        <w:tc>
          <w:tcPr>
            <w:tcW w:w="4230" w:type="dxa"/>
          </w:tcPr>
          <w:p w14:paraId="494EBBC8" w14:textId="77777777" w:rsidR="0031327C" w:rsidRDefault="0031327C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Jamillah Moore, President</w:t>
            </w:r>
          </w:p>
          <w:p w14:paraId="484B35E6" w14:textId="791F856E" w:rsidR="0031327C" w:rsidRPr="001C3CFF" w:rsidRDefault="0031327C" w:rsidP="003132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5FA37B" w14:textId="6B696FBA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580F60E0" w14:textId="72923FB0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327C" w:rsidRPr="001C3CFF" w14:paraId="616902A6" w14:textId="77777777" w:rsidTr="006428EA">
        <w:tc>
          <w:tcPr>
            <w:tcW w:w="3505" w:type="dxa"/>
          </w:tcPr>
          <w:p w14:paraId="3DCECD82" w14:textId="4236B946" w:rsidR="0031327C" w:rsidRDefault="0031327C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Matters of Public Interest</w:t>
            </w:r>
          </w:p>
        </w:tc>
        <w:tc>
          <w:tcPr>
            <w:tcW w:w="4230" w:type="dxa"/>
          </w:tcPr>
          <w:p w14:paraId="41AED14A" w14:textId="24FF2AB6" w:rsidR="0031327C" w:rsidRDefault="0031327C" w:rsidP="0031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all</w:t>
            </w:r>
          </w:p>
        </w:tc>
        <w:tc>
          <w:tcPr>
            <w:tcW w:w="1620" w:type="dxa"/>
          </w:tcPr>
          <w:p w14:paraId="6A9FCE49" w14:textId="3A69084F" w:rsidR="0031327C" w:rsidRDefault="0031327C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260" w:type="dxa"/>
          </w:tcPr>
          <w:p w14:paraId="0FB9AE86" w14:textId="4C634913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327C" w:rsidRPr="001C3CFF" w14:paraId="6E861ABB" w14:textId="77777777" w:rsidTr="00C10A1A">
        <w:tc>
          <w:tcPr>
            <w:tcW w:w="10615" w:type="dxa"/>
            <w:gridSpan w:val="4"/>
          </w:tcPr>
          <w:p w14:paraId="31323774" w14:textId="6A9BC89C" w:rsidR="0031327C" w:rsidRPr="001C3CFF" w:rsidRDefault="0031327C" w:rsidP="0031327C">
            <w:pPr>
              <w:jc w:val="center"/>
              <w:rPr>
                <w:sz w:val="24"/>
                <w:szCs w:val="24"/>
              </w:rPr>
            </w:pPr>
            <w:r w:rsidRPr="00987332">
              <w:rPr>
                <w:b/>
                <w:sz w:val="24"/>
              </w:rPr>
              <w:t>ADJOURN</w:t>
            </w:r>
          </w:p>
        </w:tc>
      </w:tr>
    </w:tbl>
    <w:p w14:paraId="2023DE0E" w14:textId="3716410F" w:rsidR="00BB3913" w:rsidRDefault="00987332" w:rsidP="00BD604A">
      <w:pPr>
        <w:pStyle w:val="BodyText"/>
        <w:ind w:left="100"/>
        <w:rPr>
          <w:b w:val="0"/>
        </w:rPr>
      </w:pPr>
      <w:r>
        <w:br w:type="textWrapping" w:clear="all"/>
        <w:t xml:space="preserve">Next meeting: </w:t>
      </w:r>
      <w:r w:rsidR="003D0ECE">
        <w:t>October 3</w:t>
      </w:r>
      <w:r w:rsidR="0025665A">
        <w:t>, 2019</w:t>
      </w:r>
      <w:r>
        <w:t xml:space="preserve">.  The meeting will also be held from </w:t>
      </w:r>
      <w:r w:rsidR="0002714E">
        <w:t>2:10 – 4:00</w:t>
      </w:r>
      <w:r>
        <w:t xml:space="preserve"> p.m.</w:t>
      </w:r>
    </w:p>
    <w:sectPr w:rsidR="00BB3913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7041454B"/>
    <w:multiLevelType w:val="hybridMultilevel"/>
    <w:tmpl w:val="147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714E"/>
    <w:rsid w:val="00034E04"/>
    <w:rsid w:val="00047DCF"/>
    <w:rsid w:val="000B635A"/>
    <w:rsid w:val="000F2833"/>
    <w:rsid w:val="00151F6C"/>
    <w:rsid w:val="00160A0C"/>
    <w:rsid w:val="00170FFA"/>
    <w:rsid w:val="001C0A65"/>
    <w:rsid w:val="001E1D87"/>
    <w:rsid w:val="00224914"/>
    <w:rsid w:val="002329BF"/>
    <w:rsid w:val="0025665A"/>
    <w:rsid w:val="002B1208"/>
    <w:rsid w:val="002C6110"/>
    <w:rsid w:val="002E48C8"/>
    <w:rsid w:val="002F3012"/>
    <w:rsid w:val="0031327C"/>
    <w:rsid w:val="00317F78"/>
    <w:rsid w:val="00331B8E"/>
    <w:rsid w:val="00344859"/>
    <w:rsid w:val="003461D2"/>
    <w:rsid w:val="003D0ECE"/>
    <w:rsid w:val="003F3541"/>
    <w:rsid w:val="004630A2"/>
    <w:rsid w:val="00464F81"/>
    <w:rsid w:val="00491A40"/>
    <w:rsid w:val="004B4AF6"/>
    <w:rsid w:val="004C2240"/>
    <w:rsid w:val="004D0786"/>
    <w:rsid w:val="004E0BA9"/>
    <w:rsid w:val="004E1D86"/>
    <w:rsid w:val="00515BD2"/>
    <w:rsid w:val="00537C89"/>
    <w:rsid w:val="005556D0"/>
    <w:rsid w:val="0058769F"/>
    <w:rsid w:val="005962DD"/>
    <w:rsid w:val="005B3820"/>
    <w:rsid w:val="00601373"/>
    <w:rsid w:val="006125E5"/>
    <w:rsid w:val="0063533F"/>
    <w:rsid w:val="006428EA"/>
    <w:rsid w:val="00681711"/>
    <w:rsid w:val="00682002"/>
    <w:rsid w:val="006974CE"/>
    <w:rsid w:val="006A4CE7"/>
    <w:rsid w:val="006C5499"/>
    <w:rsid w:val="006E1502"/>
    <w:rsid w:val="006E36FE"/>
    <w:rsid w:val="006F0CD9"/>
    <w:rsid w:val="006F1A80"/>
    <w:rsid w:val="00702C6C"/>
    <w:rsid w:val="0071759D"/>
    <w:rsid w:val="00735741"/>
    <w:rsid w:val="0073750F"/>
    <w:rsid w:val="00750933"/>
    <w:rsid w:val="007523AC"/>
    <w:rsid w:val="0076572D"/>
    <w:rsid w:val="00771FBD"/>
    <w:rsid w:val="00794D05"/>
    <w:rsid w:val="007A1023"/>
    <w:rsid w:val="007A38FA"/>
    <w:rsid w:val="007B4E43"/>
    <w:rsid w:val="008312EA"/>
    <w:rsid w:val="008547D3"/>
    <w:rsid w:val="00874C34"/>
    <w:rsid w:val="008913AD"/>
    <w:rsid w:val="008A12D9"/>
    <w:rsid w:val="00911F2B"/>
    <w:rsid w:val="00960050"/>
    <w:rsid w:val="00987332"/>
    <w:rsid w:val="009F0BD3"/>
    <w:rsid w:val="00A227E8"/>
    <w:rsid w:val="00AA2DC7"/>
    <w:rsid w:val="00AB3D3F"/>
    <w:rsid w:val="00AB7EE1"/>
    <w:rsid w:val="00AC7558"/>
    <w:rsid w:val="00B36720"/>
    <w:rsid w:val="00B37746"/>
    <w:rsid w:val="00B5218F"/>
    <w:rsid w:val="00B52CA8"/>
    <w:rsid w:val="00BB3913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5456A"/>
    <w:rsid w:val="00C80CDB"/>
    <w:rsid w:val="00C9794C"/>
    <w:rsid w:val="00CF0DBB"/>
    <w:rsid w:val="00D20EAF"/>
    <w:rsid w:val="00D23DEC"/>
    <w:rsid w:val="00D63463"/>
    <w:rsid w:val="00DB7100"/>
    <w:rsid w:val="00DD12D3"/>
    <w:rsid w:val="00E0733A"/>
    <w:rsid w:val="00E214E8"/>
    <w:rsid w:val="00E50DDA"/>
    <w:rsid w:val="00E55DFA"/>
    <w:rsid w:val="00E60CE6"/>
    <w:rsid w:val="00E72B88"/>
    <w:rsid w:val="00EA2D72"/>
    <w:rsid w:val="00EB3FB9"/>
    <w:rsid w:val="00F04786"/>
    <w:rsid w:val="00F2568A"/>
    <w:rsid w:val="00F335B6"/>
    <w:rsid w:val="00F3468D"/>
    <w:rsid w:val="00F44099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nadacollege.edu/planningbudgetingcouncil/meet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E79E9-7A3F-4A3E-9DA4-AFD4F3A8F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dcterms:created xsi:type="dcterms:W3CDTF">2019-09-11T15:35:00Z</dcterms:created>
  <dcterms:modified xsi:type="dcterms:W3CDTF">2019-09-11T15:35:00Z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